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1" w:rsidRDefault="000E4461" w:rsidP="00163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БИКИНСКОГО МУНИЦИПАЛЬНОГО РАЙОНА</w:t>
      </w:r>
    </w:p>
    <w:p w:rsidR="00163ADC" w:rsidRDefault="000E4461" w:rsidP="00163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  <w:r w:rsidR="007958BC">
        <w:rPr>
          <w:b/>
          <w:bCs/>
          <w:sz w:val="28"/>
          <w:szCs w:val="28"/>
        </w:rPr>
        <w:t xml:space="preserve"> </w:t>
      </w:r>
    </w:p>
    <w:p w:rsidR="00163ADC" w:rsidRDefault="00163ADC" w:rsidP="00163ADC">
      <w:pPr>
        <w:jc w:val="center"/>
        <w:rPr>
          <w:b/>
          <w:bCs/>
          <w:sz w:val="28"/>
          <w:szCs w:val="28"/>
        </w:rPr>
      </w:pPr>
    </w:p>
    <w:p w:rsidR="00163ADC" w:rsidRDefault="00163ADC" w:rsidP="00163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63ADC" w:rsidRDefault="00163ADC" w:rsidP="00163ADC">
      <w:pPr>
        <w:jc w:val="center"/>
        <w:rPr>
          <w:b/>
          <w:bCs/>
          <w:sz w:val="28"/>
          <w:szCs w:val="28"/>
        </w:rPr>
      </w:pPr>
    </w:p>
    <w:p w:rsidR="00444FCD" w:rsidRDefault="000E4461" w:rsidP="000E4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06.09.2016 № 214</w:t>
      </w:r>
    </w:p>
    <w:p w:rsidR="00163ADC" w:rsidRPr="00AD13F1" w:rsidRDefault="00163ADC" w:rsidP="00AD13F1">
      <w:pPr>
        <w:spacing w:line="360" w:lineRule="auto"/>
        <w:jc w:val="both"/>
        <w:rPr>
          <w:sz w:val="28"/>
        </w:rPr>
      </w:pPr>
    </w:p>
    <w:p w:rsidR="00163ADC" w:rsidRPr="00AD13F1" w:rsidRDefault="00AD13F1" w:rsidP="00206757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F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D13F1">
        <w:rPr>
          <w:rFonts w:ascii="Times New Roman" w:hAnsi="Times New Roman" w:cs="Times New Roman"/>
          <w:bCs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</w:p>
    <w:p w:rsidR="00163ADC" w:rsidRPr="00A04F32" w:rsidRDefault="00163ADC" w:rsidP="00163ADC">
      <w:pPr>
        <w:spacing w:line="240" w:lineRule="atLeast"/>
        <w:jc w:val="center"/>
        <w:rPr>
          <w:b/>
          <w:sz w:val="28"/>
        </w:rPr>
      </w:pPr>
    </w:p>
    <w:p w:rsidR="00163ADC" w:rsidRPr="00A04F32" w:rsidRDefault="00163ADC" w:rsidP="00163ADC">
      <w:pPr>
        <w:spacing w:line="240" w:lineRule="atLeast"/>
        <w:jc w:val="both"/>
        <w:rPr>
          <w:sz w:val="28"/>
        </w:rPr>
      </w:pPr>
    </w:p>
    <w:p w:rsidR="00163ADC" w:rsidRDefault="00163ADC" w:rsidP="00163ADC">
      <w:pPr>
        <w:widowControl/>
        <w:ind w:firstLine="540"/>
        <w:jc w:val="both"/>
        <w:rPr>
          <w:b/>
          <w:sz w:val="28"/>
          <w:szCs w:val="28"/>
        </w:rPr>
      </w:pPr>
      <w:r w:rsidRPr="000C5024">
        <w:rPr>
          <w:bCs/>
          <w:sz w:val="28"/>
          <w:szCs w:val="28"/>
        </w:rPr>
        <w:t xml:space="preserve">В соответствии со статьей </w:t>
      </w:r>
      <w:r w:rsidRPr="00444FCD">
        <w:rPr>
          <w:bCs/>
          <w:sz w:val="28"/>
          <w:szCs w:val="28"/>
        </w:rPr>
        <w:t>349</w:t>
      </w:r>
      <w:r w:rsidR="00444FCD" w:rsidRPr="00444FCD">
        <w:rPr>
          <w:bCs/>
          <w:sz w:val="28"/>
          <w:szCs w:val="28"/>
        </w:rPr>
        <w:t>.5</w:t>
      </w:r>
      <w:r w:rsidRPr="000C5024">
        <w:rPr>
          <w:bCs/>
          <w:sz w:val="28"/>
          <w:szCs w:val="28"/>
        </w:rPr>
        <w:t xml:space="preserve"> Трудового кодекса Российской Федерации </w:t>
      </w:r>
      <w:r w:rsidR="00BB488A">
        <w:rPr>
          <w:bCs/>
          <w:sz w:val="28"/>
          <w:szCs w:val="28"/>
        </w:rPr>
        <w:t>администрация Бикинского муниципального района</w:t>
      </w:r>
      <w:r w:rsidRPr="000C5024">
        <w:rPr>
          <w:bCs/>
          <w:sz w:val="28"/>
          <w:szCs w:val="28"/>
        </w:rPr>
        <w:t xml:space="preserve"> </w:t>
      </w:r>
      <w:r w:rsidR="00BB488A" w:rsidRPr="00206757">
        <w:rPr>
          <w:sz w:val="28"/>
          <w:szCs w:val="28"/>
        </w:rPr>
        <w:t>ПОСТАНОВЛЯЕТ</w:t>
      </w:r>
      <w:r w:rsidRPr="00206757">
        <w:rPr>
          <w:sz w:val="28"/>
          <w:szCs w:val="28"/>
        </w:rPr>
        <w:t>:</w:t>
      </w:r>
    </w:p>
    <w:p w:rsidR="00206757" w:rsidRDefault="00163ADC" w:rsidP="00206757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>Утвердить</w:t>
      </w:r>
      <w:r w:rsidR="00BB488A">
        <w:rPr>
          <w:bCs/>
          <w:sz w:val="28"/>
          <w:szCs w:val="28"/>
        </w:rPr>
        <w:t xml:space="preserve"> </w:t>
      </w:r>
      <w:r w:rsidRPr="00BB488A">
        <w:rPr>
          <w:bCs/>
          <w:sz w:val="28"/>
          <w:szCs w:val="28"/>
        </w:rPr>
        <w:t xml:space="preserve">Порядок </w:t>
      </w:r>
      <w:r w:rsidR="00BB488A" w:rsidRPr="00BB488A">
        <w:rPr>
          <w:bCs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  <w:r w:rsidR="003E3BDB">
        <w:rPr>
          <w:bCs/>
          <w:sz w:val="28"/>
          <w:szCs w:val="28"/>
        </w:rPr>
        <w:t>.</w:t>
      </w:r>
    </w:p>
    <w:p w:rsidR="00163ADC" w:rsidRDefault="00206757" w:rsidP="00206757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206757">
        <w:rPr>
          <w:sz w:val="28"/>
          <w:szCs w:val="28"/>
        </w:rPr>
        <w:t>Уполномоченным органам, осуществляющи</w:t>
      </w:r>
      <w:r w:rsidR="00F758A5">
        <w:rPr>
          <w:sz w:val="28"/>
          <w:szCs w:val="28"/>
        </w:rPr>
        <w:t>м</w:t>
      </w:r>
      <w:r w:rsidRPr="00206757">
        <w:rPr>
          <w:sz w:val="28"/>
          <w:szCs w:val="28"/>
        </w:rPr>
        <w:t xml:space="preserve"> функции и полномочия учредителя  соответствующих </w:t>
      </w:r>
      <w:r w:rsidRPr="00206757">
        <w:rPr>
          <w:bCs/>
          <w:sz w:val="28"/>
          <w:szCs w:val="28"/>
        </w:rPr>
        <w:t xml:space="preserve">муниципальных учреждений и унитарных предприятий </w:t>
      </w:r>
      <w:r w:rsidR="00163ADC" w:rsidRPr="00206757">
        <w:rPr>
          <w:bCs/>
          <w:sz w:val="28"/>
          <w:szCs w:val="28"/>
        </w:rPr>
        <w:t>обеспечить реализацию статьи 349</w:t>
      </w:r>
      <w:r w:rsidR="00444FCD">
        <w:rPr>
          <w:bCs/>
          <w:sz w:val="28"/>
          <w:szCs w:val="28"/>
        </w:rPr>
        <w:t>.</w:t>
      </w:r>
      <w:r w:rsidR="00163ADC" w:rsidRPr="00444FCD">
        <w:rPr>
          <w:bCs/>
          <w:sz w:val="28"/>
          <w:szCs w:val="28"/>
        </w:rPr>
        <w:t>5</w:t>
      </w:r>
      <w:r w:rsidR="00163ADC" w:rsidRPr="00206757">
        <w:rPr>
          <w:bCs/>
          <w:sz w:val="28"/>
          <w:szCs w:val="28"/>
        </w:rPr>
        <w:t xml:space="preserve"> Трудового кодекса Российской Федерации в соответствии с Порядком.</w:t>
      </w:r>
    </w:p>
    <w:p w:rsidR="00B04A3B" w:rsidRDefault="00B04A3B" w:rsidP="00206757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Рекомендовать главам городского и сельских поселений (Березовский В.А., Безручко С.В., Борисова Е.В.,</w:t>
      </w:r>
      <w:r w:rsidRPr="00B04A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Деханова Л.В., Капраль М.Н.,</w:t>
      </w:r>
      <w:r w:rsidRPr="00B04A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Караганская Н.И., Королев С.А.,</w:t>
      </w:r>
      <w:r w:rsidRPr="00B04A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Редькина О.Н., Шарова О.В.) разработать нормативные акты о размещении информации</w:t>
      </w:r>
      <w:r w:rsidRPr="00B04A3B">
        <w:rPr>
          <w:bCs/>
          <w:sz w:val="28"/>
          <w:szCs w:val="28"/>
        </w:rPr>
        <w:t xml:space="preserve"> </w:t>
      </w:r>
      <w:r w:rsidRPr="00BB488A">
        <w:rPr>
          <w:bCs/>
          <w:sz w:val="28"/>
          <w:szCs w:val="28"/>
        </w:rPr>
        <w:t>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</w:t>
      </w:r>
      <w:r>
        <w:rPr>
          <w:bCs/>
          <w:sz w:val="28"/>
          <w:szCs w:val="28"/>
        </w:rPr>
        <w:t xml:space="preserve"> соответствующим органам местного самоуправления. </w:t>
      </w:r>
      <w:proofErr w:type="gramEnd"/>
    </w:p>
    <w:p w:rsidR="00206757" w:rsidRDefault="00444FCD" w:rsidP="00206757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</w:t>
      </w:r>
      <w:r w:rsidR="00206757">
        <w:rPr>
          <w:bCs/>
          <w:sz w:val="28"/>
          <w:szCs w:val="28"/>
        </w:rPr>
        <w:t>оль за</w:t>
      </w:r>
      <w:proofErr w:type="gramEnd"/>
      <w:r w:rsidR="00206757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206757" w:rsidRDefault="00206757" w:rsidP="00206757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06757" w:rsidRDefault="00206757" w:rsidP="00206757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06757" w:rsidRDefault="00206757" w:rsidP="00206757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06757" w:rsidRDefault="00206757" w:rsidP="0020675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А.М. Швиткий</w:t>
      </w:r>
    </w:p>
    <w:p w:rsidR="00BB488A" w:rsidRDefault="00BB488A" w:rsidP="00BB488A">
      <w:pPr>
        <w:tabs>
          <w:tab w:val="center" w:pos="1758"/>
        </w:tabs>
        <w:spacing w:line="240" w:lineRule="atLeast"/>
        <w:jc w:val="both"/>
        <w:rPr>
          <w:sz w:val="28"/>
        </w:rPr>
      </w:pPr>
    </w:p>
    <w:p w:rsidR="00B04A3B" w:rsidRDefault="00B04A3B" w:rsidP="00BB488A">
      <w:pPr>
        <w:tabs>
          <w:tab w:val="center" w:pos="1758"/>
        </w:tabs>
        <w:spacing w:line="240" w:lineRule="atLeast"/>
        <w:jc w:val="both"/>
        <w:rPr>
          <w:sz w:val="28"/>
        </w:rPr>
      </w:pPr>
    </w:p>
    <w:p w:rsidR="00BB488A" w:rsidRDefault="00BB488A" w:rsidP="00BB488A">
      <w:pPr>
        <w:tabs>
          <w:tab w:val="center" w:pos="1758"/>
        </w:tabs>
        <w:spacing w:line="240" w:lineRule="atLeast"/>
        <w:jc w:val="both"/>
        <w:rPr>
          <w:sz w:val="28"/>
        </w:rPr>
      </w:pPr>
    </w:p>
    <w:p w:rsidR="00BB488A" w:rsidRDefault="00BB488A" w:rsidP="00BB488A">
      <w:pPr>
        <w:tabs>
          <w:tab w:val="center" w:pos="1758"/>
        </w:tabs>
        <w:spacing w:line="240" w:lineRule="atLeast"/>
        <w:jc w:val="both"/>
        <w:rPr>
          <w:sz w:val="28"/>
        </w:rPr>
      </w:pPr>
    </w:p>
    <w:p w:rsidR="00BB488A" w:rsidRDefault="00BB488A" w:rsidP="00BB488A">
      <w:pPr>
        <w:tabs>
          <w:tab w:val="center" w:pos="1758"/>
        </w:tabs>
        <w:spacing w:line="240" w:lineRule="atLeast"/>
        <w:jc w:val="both"/>
        <w:rPr>
          <w:sz w:val="28"/>
        </w:rPr>
      </w:pPr>
    </w:p>
    <w:p w:rsidR="00BB488A" w:rsidRDefault="00BB488A" w:rsidP="00BB488A">
      <w:pPr>
        <w:tabs>
          <w:tab w:val="center" w:pos="1758"/>
        </w:tabs>
        <w:spacing w:line="240" w:lineRule="atLeast"/>
        <w:jc w:val="both"/>
        <w:rPr>
          <w:sz w:val="28"/>
        </w:rPr>
      </w:pPr>
    </w:p>
    <w:p w:rsidR="00BB488A" w:rsidRDefault="00BB488A" w:rsidP="00163ADC">
      <w:pPr>
        <w:widowControl/>
        <w:spacing w:line="360" w:lineRule="atLeast"/>
        <w:ind w:left="4536"/>
        <w:jc w:val="center"/>
        <w:rPr>
          <w:sz w:val="28"/>
        </w:rPr>
      </w:pPr>
    </w:p>
    <w:p w:rsidR="00163ADC" w:rsidRPr="00E3665F" w:rsidRDefault="00163ADC" w:rsidP="008F4CAD">
      <w:pPr>
        <w:widowControl/>
        <w:spacing w:line="240" w:lineRule="exact"/>
        <w:ind w:left="4820"/>
        <w:jc w:val="center"/>
        <w:rPr>
          <w:sz w:val="28"/>
          <w:szCs w:val="28"/>
        </w:rPr>
      </w:pPr>
      <w:r w:rsidRPr="00E3665F">
        <w:rPr>
          <w:sz w:val="28"/>
          <w:szCs w:val="28"/>
        </w:rPr>
        <w:t>УТВЕРЖДЕН</w:t>
      </w:r>
    </w:p>
    <w:p w:rsidR="00163ADC" w:rsidRDefault="00163ADC" w:rsidP="008F4CAD">
      <w:pPr>
        <w:widowControl/>
        <w:spacing w:line="240" w:lineRule="exact"/>
        <w:ind w:left="4820"/>
        <w:jc w:val="center"/>
        <w:rPr>
          <w:sz w:val="28"/>
          <w:szCs w:val="28"/>
        </w:rPr>
      </w:pPr>
      <w:r w:rsidRPr="00E3665F">
        <w:rPr>
          <w:sz w:val="28"/>
          <w:szCs w:val="28"/>
        </w:rPr>
        <w:t xml:space="preserve">постановлением </w:t>
      </w:r>
      <w:r w:rsidR="00BB488A">
        <w:rPr>
          <w:sz w:val="28"/>
          <w:szCs w:val="28"/>
        </w:rPr>
        <w:t>администрации Бикинского муниципального района</w:t>
      </w:r>
    </w:p>
    <w:p w:rsidR="00BB488A" w:rsidRPr="00E3665F" w:rsidRDefault="00BB488A" w:rsidP="008F4CAD">
      <w:pPr>
        <w:widowControl/>
        <w:spacing w:line="360" w:lineRule="atLeas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461">
        <w:rPr>
          <w:sz w:val="28"/>
          <w:szCs w:val="28"/>
        </w:rPr>
        <w:t xml:space="preserve"> 05.09.2016 </w:t>
      </w:r>
      <w:r>
        <w:rPr>
          <w:sz w:val="28"/>
          <w:szCs w:val="28"/>
        </w:rPr>
        <w:t xml:space="preserve">№ </w:t>
      </w:r>
      <w:r w:rsidR="000E4461">
        <w:rPr>
          <w:sz w:val="28"/>
          <w:szCs w:val="28"/>
        </w:rPr>
        <w:t>214</w:t>
      </w:r>
      <w:bookmarkStart w:id="0" w:name="_GoBack"/>
      <w:bookmarkEnd w:id="0"/>
    </w:p>
    <w:p w:rsidR="00163ADC" w:rsidRPr="00E3665F" w:rsidRDefault="00163ADC" w:rsidP="00163ADC">
      <w:pPr>
        <w:widowControl/>
        <w:spacing w:line="240" w:lineRule="exact"/>
        <w:jc w:val="both"/>
        <w:rPr>
          <w:sz w:val="28"/>
          <w:szCs w:val="28"/>
        </w:rPr>
      </w:pPr>
    </w:p>
    <w:p w:rsidR="00163ADC" w:rsidRDefault="00163ADC" w:rsidP="00163ADC">
      <w:pPr>
        <w:widowControl/>
        <w:jc w:val="center"/>
        <w:rPr>
          <w:b/>
          <w:sz w:val="28"/>
          <w:szCs w:val="28"/>
        </w:rPr>
      </w:pPr>
    </w:p>
    <w:p w:rsidR="00163ADC" w:rsidRDefault="00163ADC" w:rsidP="00163ADC">
      <w:pPr>
        <w:widowControl/>
        <w:jc w:val="center"/>
        <w:rPr>
          <w:b/>
          <w:sz w:val="28"/>
          <w:szCs w:val="28"/>
        </w:rPr>
      </w:pPr>
    </w:p>
    <w:p w:rsidR="00BB488A" w:rsidRPr="00BB488A" w:rsidRDefault="00206757" w:rsidP="00BB488A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B488A" w:rsidRPr="00BB488A" w:rsidRDefault="00163ADC" w:rsidP="00444FCD">
      <w:pPr>
        <w:widowControl/>
        <w:spacing w:line="240" w:lineRule="exact"/>
        <w:jc w:val="center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 xml:space="preserve">размещения информации о среднемесячной </w:t>
      </w:r>
      <w:r w:rsidR="00BB488A" w:rsidRPr="00BB488A">
        <w:rPr>
          <w:bCs/>
          <w:sz w:val="28"/>
          <w:szCs w:val="28"/>
        </w:rPr>
        <w:t>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</w:p>
    <w:p w:rsidR="00163ADC" w:rsidRDefault="00163ADC" w:rsidP="00444FCD">
      <w:pPr>
        <w:widowControl/>
        <w:tabs>
          <w:tab w:val="left" w:pos="1134"/>
        </w:tabs>
        <w:ind w:firstLine="709"/>
        <w:jc w:val="center"/>
        <w:rPr>
          <w:bCs/>
          <w:sz w:val="28"/>
          <w:szCs w:val="28"/>
        </w:rPr>
      </w:pPr>
    </w:p>
    <w:p w:rsidR="00BB488A" w:rsidRDefault="00BB488A" w:rsidP="00BB488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ADC" w:rsidRPr="00BB488A">
        <w:rPr>
          <w:sz w:val="28"/>
          <w:szCs w:val="28"/>
        </w:rPr>
        <w:t xml:space="preserve">Настоящий Порядок </w:t>
      </w:r>
      <w:proofErr w:type="gramStart"/>
      <w:r w:rsidR="00163ADC" w:rsidRPr="00BB488A">
        <w:rPr>
          <w:sz w:val="28"/>
          <w:szCs w:val="28"/>
        </w:rPr>
        <w:t>устанавливает условия</w:t>
      </w:r>
      <w:proofErr w:type="gramEnd"/>
      <w:r w:rsidR="00163ADC" w:rsidRPr="00BB488A">
        <w:rPr>
          <w:sz w:val="28"/>
          <w:szCs w:val="28"/>
        </w:rPr>
        <w:t xml:space="preserve"> </w:t>
      </w:r>
      <w:r w:rsidR="00163ADC" w:rsidRPr="00BB488A">
        <w:rPr>
          <w:bCs/>
          <w:sz w:val="28"/>
          <w:szCs w:val="28"/>
        </w:rPr>
        <w:t>размещения информации о рассчитываемой за календарный год сред</w:t>
      </w:r>
      <w:r w:rsidR="00F758A5">
        <w:rPr>
          <w:bCs/>
          <w:sz w:val="28"/>
          <w:szCs w:val="28"/>
        </w:rPr>
        <w:t>н</w:t>
      </w:r>
      <w:r w:rsidR="00163ADC" w:rsidRPr="00BB488A">
        <w:rPr>
          <w:bCs/>
          <w:sz w:val="28"/>
          <w:szCs w:val="28"/>
        </w:rPr>
        <w:t xml:space="preserve">емесячной </w:t>
      </w:r>
      <w:r w:rsidRPr="00BB488A">
        <w:rPr>
          <w:bCs/>
          <w:sz w:val="28"/>
          <w:szCs w:val="28"/>
        </w:rPr>
        <w:t>заработной плате руководителей, их заместителей и главных бухгалтеров  муниципальных учре</w:t>
      </w:r>
      <w:r>
        <w:rPr>
          <w:bCs/>
          <w:sz w:val="28"/>
          <w:szCs w:val="28"/>
        </w:rPr>
        <w:t xml:space="preserve">ждений и унитарных предприятий, </w:t>
      </w:r>
      <w:r w:rsidRPr="00BB488A">
        <w:rPr>
          <w:bCs/>
          <w:sz w:val="28"/>
          <w:szCs w:val="28"/>
        </w:rPr>
        <w:t xml:space="preserve">подведомственных администрации </w:t>
      </w:r>
      <w:r>
        <w:rPr>
          <w:bCs/>
          <w:sz w:val="28"/>
          <w:szCs w:val="28"/>
        </w:rPr>
        <w:t xml:space="preserve">Бикинского муниципального района, </w:t>
      </w:r>
      <w:r w:rsidR="00163ADC">
        <w:rPr>
          <w:bCs/>
          <w:sz w:val="28"/>
          <w:szCs w:val="28"/>
        </w:rPr>
        <w:t>в соответствии с Трудовым кодексом Российской Федерации.</w:t>
      </w:r>
    </w:p>
    <w:p w:rsidR="00BB488A" w:rsidRDefault="00BB488A" w:rsidP="00AB5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ADC" w:rsidRPr="00266DC7">
        <w:rPr>
          <w:sz w:val="28"/>
          <w:szCs w:val="28"/>
        </w:rPr>
        <w:t xml:space="preserve">Информация, предусмотренная </w:t>
      </w:r>
      <w:r w:rsidR="00163ADC" w:rsidRPr="00170F2F">
        <w:rPr>
          <w:sz w:val="28"/>
          <w:szCs w:val="28"/>
        </w:rPr>
        <w:t>пунктом</w:t>
      </w:r>
      <w:r w:rsidR="00163ADC">
        <w:rPr>
          <w:sz w:val="28"/>
          <w:szCs w:val="28"/>
        </w:rPr>
        <w:t xml:space="preserve"> 1</w:t>
      </w:r>
      <w:r w:rsidR="0049114B">
        <w:rPr>
          <w:sz w:val="28"/>
          <w:szCs w:val="28"/>
        </w:rPr>
        <w:t>. настоящего</w:t>
      </w:r>
      <w:r w:rsidR="00163ADC">
        <w:rPr>
          <w:sz w:val="28"/>
          <w:szCs w:val="28"/>
        </w:rPr>
        <w:t xml:space="preserve"> Порядка</w:t>
      </w:r>
      <w:r w:rsidR="00163ADC" w:rsidRPr="00266D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63ADC" w:rsidRPr="00266DC7">
        <w:rPr>
          <w:sz w:val="28"/>
          <w:szCs w:val="28"/>
        </w:rPr>
        <w:t>размеща</w:t>
      </w:r>
      <w:r>
        <w:rPr>
          <w:sz w:val="28"/>
          <w:szCs w:val="28"/>
        </w:rPr>
        <w:t xml:space="preserve">ется </w:t>
      </w:r>
      <w:r w:rsidRPr="00266DC7">
        <w:rPr>
          <w:sz w:val="28"/>
          <w:szCs w:val="28"/>
        </w:rPr>
        <w:t>в информаци</w:t>
      </w:r>
      <w:r w:rsidR="0049114B">
        <w:rPr>
          <w:sz w:val="28"/>
          <w:szCs w:val="28"/>
        </w:rPr>
        <w:t>онно-телекоммуникационной сети «</w:t>
      </w:r>
      <w:r w:rsidRPr="00170F2F">
        <w:rPr>
          <w:sz w:val="28"/>
          <w:szCs w:val="28"/>
        </w:rPr>
        <w:t>Интернет</w:t>
      </w:r>
      <w:r w:rsidR="0049114B">
        <w:rPr>
          <w:sz w:val="28"/>
          <w:szCs w:val="28"/>
        </w:rPr>
        <w:t>»</w:t>
      </w:r>
      <w:r w:rsidRPr="00170F2F">
        <w:rPr>
          <w:sz w:val="28"/>
          <w:szCs w:val="28"/>
        </w:rPr>
        <w:t xml:space="preserve"> на официальных сайтах</w:t>
      </w:r>
      <w:r>
        <w:rPr>
          <w:sz w:val="28"/>
          <w:szCs w:val="28"/>
        </w:rPr>
        <w:t xml:space="preserve"> уполномоченных органов, </w:t>
      </w:r>
      <w:r w:rsidRPr="00170F2F">
        <w:rPr>
          <w:sz w:val="28"/>
          <w:szCs w:val="28"/>
        </w:rPr>
        <w:t xml:space="preserve">осуществляющих функции и полномочия учредителя </w:t>
      </w:r>
      <w:r>
        <w:rPr>
          <w:sz w:val="28"/>
          <w:szCs w:val="28"/>
        </w:rPr>
        <w:t xml:space="preserve"> </w:t>
      </w:r>
      <w:r w:rsidRPr="00170F2F">
        <w:rPr>
          <w:sz w:val="28"/>
          <w:szCs w:val="28"/>
        </w:rPr>
        <w:t>соответствующих учреждений, предприятий.</w:t>
      </w:r>
    </w:p>
    <w:p w:rsidR="00163ADC" w:rsidRDefault="00163ADC" w:rsidP="00BB488A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6DC7">
        <w:rPr>
          <w:sz w:val="28"/>
          <w:szCs w:val="28"/>
        </w:rPr>
        <w:t xml:space="preserve">Информация, предусмотренная </w:t>
      </w:r>
      <w:r w:rsidRPr="0078788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="0049114B">
        <w:rPr>
          <w:sz w:val="28"/>
          <w:szCs w:val="28"/>
        </w:rPr>
        <w:t>. настоящего</w:t>
      </w:r>
      <w:r w:rsidRPr="00787881">
        <w:rPr>
          <w:sz w:val="28"/>
          <w:szCs w:val="28"/>
        </w:rPr>
        <w:t xml:space="preserve"> Порядка</w:t>
      </w:r>
      <w:r w:rsidRPr="00266DC7">
        <w:rPr>
          <w:sz w:val="28"/>
          <w:szCs w:val="28"/>
        </w:rPr>
        <w:t>,</w:t>
      </w:r>
      <w:r w:rsidRPr="00787881">
        <w:rPr>
          <w:sz w:val="28"/>
          <w:szCs w:val="28"/>
        </w:rPr>
        <w:t xml:space="preserve"> рассчитывается за календарный год</w:t>
      </w:r>
      <w:r w:rsidR="008F4CAD">
        <w:rPr>
          <w:sz w:val="28"/>
          <w:szCs w:val="28"/>
        </w:rPr>
        <w:t>,</w:t>
      </w:r>
      <w:r w:rsidRPr="00787881">
        <w:rPr>
          <w:sz w:val="28"/>
          <w:szCs w:val="28"/>
        </w:rPr>
        <w:t xml:space="preserve"> и ра</w:t>
      </w:r>
      <w:r w:rsidRPr="00266DC7">
        <w:rPr>
          <w:sz w:val="28"/>
          <w:szCs w:val="28"/>
        </w:rPr>
        <w:t>змещаться в информаци</w:t>
      </w:r>
      <w:r w:rsidR="0049114B">
        <w:rPr>
          <w:sz w:val="28"/>
          <w:szCs w:val="28"/>
        </w:rPr>
        <w:t>онно-телекоммуникационной сети «</w:t>
      </w:r>
      <w:r w:rsidRPr="00787881">
        <w:rPr>
          <w:sz w:val="28"/>
          <w:szCs w:val="28"/>
        </w:rPr>
        <w:t>Интернет</w:t>
      </w:r>
      <w:r w:rsidR="0049114B">
        <w:rPr>
          <w:sz w:val="28"/>
          <w:szCs w:val="28"/>
        </w:rPr>
        <w:t>»</w:t>
      </w:r>
      <w:r w:rsidRPr="00787881">
        <w:rPr>
          <w:sz w:val="28"/>
          <w:szCs w:val="28"/>
        </w:rPr>
        <w:t xml:space="preserve"> не позднее </w:t>
      </w:r>
      <w:r w:rsidR="00AB5E81">
        <w:rPr>
          <w:sz w:val="28"/>
          <w:szCs w:val="28"/>
        </w:rPr>
        <w:t>1 апреля</w:t>
      </w:r>
      <w:r w:rsidRPr="00787881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 xml:space="preserve">, в доступном режиме для всех пользователей  </w:t>
      </w:r>
      <w:r w:rsidRPr="00266DC7">
        <w:rPr>
          <w:sz w:val="28"/>
          <w:szCs w:val="28"/>
        </w:rPr>
        <w:t>информаци</w:t>
      </w:r>
      <w:r w:rsidR="0049114B">
        <w:rPr>
          <w:sz w:val="28"/>
          <w:szCs w:val="28"/>
        </w:rPr>
        <w:t>онно-телекоммуникационной сети «</w:t>
      </w:r>
      <w:r w:rsidRPr="00787881">
        <w:rPr>
          <w:sz w:val="28"/>
          <w:szCs w:val="28"/>
        </w:rPr>
        <w:t>Интернет</w:t>
      </w:r>
      <w:r w:rsidR="0049114B">
        <w:rPr>
          <w:sz w:val="28"/>
          <w:szCs w:val="28"/>
        </w:rPr>
        <w:t>»</w:t>
      </w:r>
      <w:r w:rsidRPr="007878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4A3B" w:rsidRDefault="00B04A3B" w:rsidP="00BB488A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Pr="00170F2F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Pr="00170F2F">
        <w:rPr>
          <w:sz w:val="28"/>
          <w:szCs w:val="28"/>
        </w:rPr>
        <w:t xml:space="preserve"> сайта</w:t>
      </w:r>
      <w:r>
        <w:rPr>
          <w:sz w:val="28"/>
          <w:szCs w:val="28"/>
        </w:rPr>
        <w:t xml:space="preserve"> уполномоченного органа, </w:t>
      </w:r>
      <w:r w:rsidRPr="00170F2F">
        <w:rPr>
          <w:sz w:val="28"/>
          <w:szCs w:val="28"/>
        </w:rPr>
        <w:t>осуществляющ</w:t>
      </w:r>
      <w:r>
        <w:rPr>
          <w:sz w:val="28"/>
          <w:szCs w:val="28"/>
        </w:rPr>
        <w:t>его</w:t>
      </w:r>
      <w:r w:rsidRPr="00170F2F">
        <w:rPr>
          <w:sz w:val="28"/>
          <w:szCs w:val="28"/>
        </w:rPr>
        <w:t xml:space="preserve"> функции и полномочия учредителя </w:t>
      </w:r>
      <w:r>
        <w:rPr>
          <w:sz w:val="28"/>
          <w:szCs w:val="28"/>
        </w:rPr>
        <w:t xml:space="preserve"> </w:t>
      </w:r>
      <w:r w:rsidRPr="00170F2F">
        <w:rPr>
          <w:sz w:val="28"/>
          <w:szCs w:val="28"/>
        </w:rPr>
        <w:t>соответствующих учреждений, предприятий</w:t>
      </w:r>
      <w:r>
        <w:rPr>
          <w:sz w:val="28"/>
          <w:szCs w:val="28"/>
        </w:rPr>
        <w:t>, и</w:t>
      </w:r>
      <w:r w:rsidRPr="00266DC7">
        <w:rPr>
          <w:sz w:val="28"/>
          <w:szCs w:val="28"/>
        </w:rPr>
        <w:t xml:space="preserve">нформация, предусмотренная </w:t>
      </w:r>
      <w:r w:rsidRPr="00170F2F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1. настоящего Порядка</w:t>
      </w:r>
      <w:r w:rsidRPr="00266D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66DC7">
        <w:rPr>
          <w:sz w:val="28"/>
          <w:szCs w:val="28"/>
        </w:rPr>
        <w:t>размеща</w:t>
      </w:r>
      <w:r>
        <w:rPr>
          <w:sz w:val="28"/>
          <w:szCs w:val="28"/>
        </w:rPr>
        <w:t xml:space="preserve">ется </w:t>
      </w:r>
      <w:r w:rsidRPr="00266DC7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170F2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0F2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администрации Бикинского муниципального района.</w:t>
      </w:r>
    </w:p>
    <w:p w:rsidR="003E3BDB" w:rsidRDefault="00206757" w:rsidP="00206757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3BDB">
        <w:rPr>
          <w:bCs/>
          <w:sz w:val="28"/>
          <w:szCs w:val="28"/>
        </w:rPr>
        <w:t>И</w:t>
      </w:r>
      <w:r w:rsidR="003E3BDB" w:rsidRPr="00BB488A">
        <w:rPr>
          <w:bCs/>
          <w:sz w:val="28"/>
          <w:szCs w:val="28"/>
        </w:rPr>
        <w:t>нформаци</w:t>
      </w:r>
      <w:r w:rsidR="003E3BDB">
        <w:rPr>
          <w:bCs/>
          <w:sz w:val="28"/>
          <w:szCs w:val="28"/>
        </w:rPr>
        <w:t>я</w:t>
      </w:r>
      <w:r w:rsidR="003E3BDB" w:rsidRPr="00BB488A">
        <w:rPr>
          <w:bCs/>
          <w:sz w:val="28"/>
          <w:szCs w:val="28"/>
        </w:rPr>
        <w:t xml:space="preserve"> о рассчитываемой за календарный год сред</w:t>
      </w:r>
      <w:r w:rsidR="003E3BDB">
        <w:rPr>
          <w:bCs/>
          <w:sz w:val="28"/>
          <w:szCs w:val="28"/>
        </w:rPr>
        <w:t>н</w:t>
      </w:r>
      <w:r w:rsidR="003E3BDB" w:rsidRPr="00BB488A">
        <w:rPr>
          <w:bCs/>
          <w:sz w:val="28"/>
          <w:szCs w:val="28"/>
        </w:rPr>
        <w:t>емесячной заработной плате руководителей, их заместителей и главных бухгалтеров  муниципальных учре</w:t>
      </w:r>
      <w:r w:rsidR="003E3BDB">
        <w:rPr>
          <w:bCs/>
          <w:sz w:val="28"/>
          <w:szCs w:val="28"/>
        </w:rPr>
        <w:t>ждений и унитарных предприятий</w:t>
      </w:r>
      <w:r w:rsidR="003E3BDB">
        <w:rPr>
          <w:sz w:val="28"/>
          <w:szCs w:val="28"/>
        </w:rPr>
        <w:t xml:space="preserve"> размещается по форме согласно приложению к настоящему Порядку.</w:t>
      </w:r>
    </w:p>
    <w:p w:rsidR="00163ADC" w:rsidRPr="00266DC7" w:rsidRDefault="00206757" w:rsidP="00206757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3ADC" w:rsidRPr="00266DC7">
        <w:rPr>
          <w:sz w:val="28"/>
          <w:szCs w:val="28"/>
        </w:rPr>
        <w:t xml:space="preserve">В составе размещаемой на официальных сайтах информации, предусмотренной </w:t>
      </w:r>
      <w:r w:rsidR="00163ADC" w:rsidRPr="00787881">
        <w:rPr>
          <w:sz w:val="28"/>
          <w:szCs w:val="28"/>
        </w:rPr>
        <w:t xml:space="preserve">пунктом </w:t>
      </w:r>
      <w:r w:rsidR="00163ADC">
        <w:rPr>
          <w:sz w:val="28"/>
          <w:szCs w:val="28"/>
        </w:rPr>
        <w:t>1</w:t>
      </w:r>
      <w:r w:rsidR="0049114B">
        <w:rPr>
          <w:sz w:val="28"/>
          <w:szCs w:val="28"/>
        </w:rPr>
        <w:t>.</w:t>
      </w:r>
      <w:r w:rsidR="00163ADC">
        <w:rPr>
          <w:sz w:val="28"/>
          <w:szCs w:val="28"/>
        </w:rPr>
        <w:t xml:space="preserve"> и пунктом 3</w:t>
      </w:r>
      <w:r w:rsidR="0049114B">
        <w:rPr>
          <w:sz w:val="28"/>
          <w:szCs w:val="28"/>
        </w:rPr>
        <w:t xml:space="preserve">. настоящего </w:t>
      </w:r>
      <w:r w:rsidR="00163ADC" w:rsidRPr="00787881">
        <w:rPr>
          <w:sz w:val="28"/>
          <w:szCs w:val="28"/>
        </w:rPr>
        <w:t xml:space="preserve"> Порядка</w:t>
      </w:r>
      <w:r w:rsidR="00163ADC" w:rsidRPr="00266DC7">
        <w:rPr>
          <w:sz w:val="28"/>
          <w:szCs w:val="28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="00163ADC">
        <w:rPr>
          <w:sz w:val="28"/>
          <w:szCs w:val="28"/>
        </w:rPr>
        <w:t>пункте 1</w:t>
      </w:r>
      <w:r w:rsidR="0049114B">
        <w:rPr>
          <w:sz w:val="28"/>
          <w:szCs w:val="28"/>
        </w:rPr>
        <w:t>. настоящего</w:t>
      </w:r>
      <w:r w:rsidR="00900F82">
        <w:rPr>
          <w:sz w:val="28"/>
          <w:szCs w:val="28"/>
        </w:rPr>
        <w:t xml:space="preserve"> </w:t>
      </w:r>
      <w:r w:rsidR="00163ADC">
        <w:rPr>
          <w:sz w:val="28"/>
          <w:szCs w:val="28"/>
        </w:rPr>
        <w:t xml:space="preserve"> Порядка</w:t>
      </w:r>
      <w:r w:rsidR="00163ADC" w:rsidRPr="00266DC7">
        <w:rPr>
          <w:sz w:val="28"/>
          <w:szCs w:val="28"/>
        </w:rPr>
        <w:t>, а также сведения, отнесенные к государственной тайне или сведениям конфиденциального характера.</w:t>
      </w:r>
    </w:p>
    <w:p w:rsidR="003E3BDB" w:rsidRDefault="003E3BDB" w:rsidP="00163ADC">
      <w:pPr>
        <w:widowControl/>
        <w:tabs>
          <w:tab w:val="left" w:pos="1134"/>
        </w:tabs>
        <w:jc w:val="both"/>
        <w:rPr>
          <w:bCs/>
          <w:sz w:val="28"/>
          <w:szCs w:val="28"/>
        </w:rPr>
      </w:pPr>
    </w:p>
    <w:p w:rsidR="003E3BDB" w:rsidRDefault="003E3BDB" w:rsidP="00163ADC">
      <w:pPr>
        <w:widowControl/>
        <w:tabs>
          <w:tab w:val="left" w:pos="1134"/>
        </w:tabs>
        <w:jc w:val="both"/>
        <w:rPr>
          <w:bCs/>
          <w:sz w:val="28"/>
          <w:szCs w:val="28"/>
        </w:rPr>
      </w:pPr>
    </w:p>
    <w:p w:rsidR="003E3BDB" w:rsidRDefault="003E3BDB" w:rsidP="00163ADC">
      <w:pPr>
        <w:widowControl/>
        <w:tabs>
          <w:tab w:val="left" w:pos="1134"/>
        </w:tabs>
        <w:jc w:val="both"/>
        <w:rPr>
          <w:bCs/>
          <w:sz w:val="28"/>
          <w:szCs w:val="28"/>
        </w:rPr>
        <w:sectPr w:rsidR="003E3BDB" w:rsidSect="00BB488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680" w:bottom="1134" w:left="1985" w:header="720" w:footer="720" w:gutter="0"/>
          <w:paperSrc w:first="1" w:other="1"/>
          <w:cols w:space="720"/>
          <w:titlePg/>
          <w:docGrid w:linePitch="272"/>
        </w:sectPr>
      </w:pPr>
    </w:p>
    <w:p w:rsidR="003E3BDB" w:rsidRDefault="003E3BDB" w:rsidP="003E3BDB">
      <w:pPr>
        <w:widowControl/>
        <w:tabs>
          <w:tab w:val="left" w:pos="1134"/>
        </w:tabs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3E3BDB" w:rsidRPr="00BB488A" w:rsidRDefault="003E3BDB" w:rsidP="003E3BDB">
      <w:pPr>
        <w:widowControl/>
        <w:spacing w:line="240" w:lineRule="exact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BB488A">
        <w:rPr>
          <w:bCs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Бикинского муниципального района</w:t>
      </w:r>
    </w:p>
    <w:p w:rsidR="003E3BDB" w:rsidRDefault="003E3BDB" w:rsidP="00163ADC">
      <w:pPr>
        <w:widowControl/>
        <w:tabs>
          <w:tab w:val="left" w:pos="1134"/>
        </w:tabs>
        <w:jc w:val="both"/>
        <w:rPr>
          <w:bCs/>
          <w:sz w:val="28"/>
          <w:szCs w:val="28"/>
        </w:rPr>
      </w:pPr>
    </w:p>
    <w:p w:rsidR="00163ADC" w:rsidRDefault="00163ADC" w:rsidP="00163ADC">
      <w:pPr>
        <w:widowControl/>
        <w:tabs>
          <w:tab w:val="left" w:pos="1134"/>
        </w:tabs>
        <w:jc w:val="both"/>
        <w:rPr>
          <w:bCs/>
          <w:sz w:val="28"/>
          <w:szCs w:val="28"/>
        </w:rPr>
      </w:pPr>
    </w:p>
    <w:p w:rsidR="00163ADC" w:rsidRPr="00EC32B0" w:rsidRDefault="00163ADC" w:rsidP="00163ADC">
      <w:pPr>
        <w:widowControl/>
        <w:tabs>
          <w:tab w:val="left" w:pos="1134"/>
        </w:tabs>
        <w:jc w:val="both"/>
        <w:rPr>
          <w:sz w:val="28"/>
          <w:szCs w:val="28"/>
        </w:rPr>
      </w:pPr>
    </w:p>
    <w:p w:rsidR="003E3BDB" w:rsidRDefault="003E3BDB" w:rsidP="003E3BDB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3E3BDB" w:rsidRDefault="003E3BDB" w:rsidP="003E3BDB">
      <w:pPr>
        <w:widowControl/>
        <w:spacing w:line="240" w:lineRule="exact"/>
        <w:jc w:val="center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>о среднемесячной заработной плате</w:t>
      </w:r>
      <w:r>
        <w:rPr>
          <w:bCs/>
          <w:sz w:val="28"/>
          <w:szCs w:val="28"/>
        </w:rPr>
        <w:t xml:space="preserve"> за ________ год </w:t>
      </w:r>
      <w:r w:rsidRPr="00BB488A">
        <w:rPr>
          <w:bCs/>
          <w:sz w:val="28"/>
          <w:szCs w:val="28"/>
        </w:rPr>
        <w:t xml:space="preserve"> руководителей, их заместителей и главных бухгалтеров  муниципальных учреждений</w:t>
      </w:r>
      <w:r>
        <w:rPr>
          <w:bCs/>
          <w:sz w:val="28"/>
          <w:szCs w:val="28"/>
        </w:rPr>
        <w:t xml:space="preserve"> (предприятий)</w:t>
      </w:r>
      <w:r w:rsidRPr="00BB488A">
        <w:rPr>
          <w:bCs/>
          <w:sz w:val="28"/>
          <w:szCs w:val="28"/>
        </w:rPr>
        <w:t xml:space="preserve">, подведомственных </w:t>
      </w:r>
      <w:r>
        <w:rPr>
          <w:bCs/>
          <w:sz w:val="28"/>
          <w:szCs w:val="28"/>
        </w:rPr>
        <w:t>___________________________________________________________</w:t>
      </w:r>
    </w:p>
    <w:p w:rsidR="003E3BDB" w:rsidRPr="003E3BDB" w:rsidRDefault="003E3BDB" w:rsidP="003E3BDB">
      <w:pPr>
        <w:widowControl/>
        <w:jc w:val="center"/>
        <w:rPr>
          <w:bCs/>
          <w:sz w:val="16"/>
          <w:szCs w:val="28"/>
        </w:rPr>
      </w:pPr>
      <w:r w:rsidRPr="003E3BDB">
        <w:rPr>
          <w:bCs/>
          <w:sz w:val="16"/>
          <w:szCs w:val="28"/>
        </w:rPr>
        <w:t xml:space="preserve">(наименование учредителя или </w:t>
      </w:r>
      <w:r w:rsidRPr="003E3BDB">
        <w:rPr>
          <w:sz w:val="16"/>
          <w:szCs w:val="28"/>
        </w:rPr>
        <w:t>уполномоченного органа, осуществляющего функции и полномочия учредителя)</w:t>
      </w:r>
    </w:p>
    <w:p w:rsidR="003E3BDB" w:rsidRDefault="003E3BDB"/>
    <w:p w:rsidR="003E3BDB" w:rsidRDefault="003E3BDB" w:rsidP="003E3BDB"/>
    <w:tbl>
      <w:tblPr>
        <w:tblStyle w:val="a8"/>
        <w:tblW w:w="9254" w:type="dxa"/>
        <w:tblLook w:val="04A0" w:firstRow="1" w:lastRow="0" w:firstColumn="1" w:lastColumn="0" w:noHBand="0" w:noVBand="1"/>
      </w:tblPr>
      <w:tblGrid>
        <w:gridCol w:w="3081"/>
        <w:gridCol w:w="1941"/>
        <w:gridCol w:w="1923"/>
        <w:gridCol w:w="2309"/>
      </w:tblGrid>
      <w:tr w:rsidR="003E3BDB" w:rsidRPr="003E3BDB" w:rsidTr="003E3BDB">
        <w:trPr>
          <w:trHeight w:val="2125"/>
        </w:trPr>
        <w:tc>
          <w:tcPr>
            <w:tcW w:w="3081" w:type="dxa"/>
          </w:tcPr>
          <w:p w:rsidR="003E3BDB" w:rsidRPr="003E3BDB" w:rsidRDefault="003E3BDB" w:rsidP="003E3BDB">
            <w:pPr>
              <w:jc w:val="center"/>
              <w:rPr>
                <w:sz w:val="28"/>
              </w:rPr>
            </w:pPr>
            <w:r w:rsidRPr="003E3BDB">
              <w:rPr>
                <w:sz w:val="28"/>
              </w:rPr>
              <w:t>Полное  наименование</w:t>
            </w:r>
            <w:r>
              <w:rPr>
                <w:sz w:val="28"/>
              </w:rPr>
              <w:t xml:space="preserve"> учреждения (предприятия)</w:t>
            </w:r>
          </w:p>
        </w:tc>
        <w:tc>
          <w:tcPr>
            <w:tcW w:w="1941" w:type="dxa"/>
          </w:tcPr>
          <w:p w:rsidR="003E3BDB" w:rsidRPr="003E3BDB" w:rsidRDefault="003E3BDB" w:rsidP="003E3BD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787881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3" w:type="dxa"/>
          </w:tcPr>
          <w:p w:rsidR="003E3BDB" w:rsidRPr="003E3BDB" w:rsidRDefault="003E3BDB" w:rsidP="003E3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 и инициалы</w:t>
            </w:r>
          </w:p>
        </w:tc>
        <w:tc>
          <w:tcPr>
            <w:tcW w:w="2309" w:type="dxa"/>
          </w:tcPr>
          <w:p w:rsidR="003E3BDB" w:rsidRDefault="003E3BDB" w:rsidP="003E3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Среднемесячная заработная плата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3E3BDB" w:rsidRPr="003E3BDB" w:rsidRDefault="003E3BDB" w:rsidP="003E3B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 год</w:t>
            </w:r>
          </w:p>
        </w:tc>
      </w:tr>
      <w:tr w:rsidR="003E3BDB" w:rsidRPr="003E3BDB" w:rsidTr="003E3BDB">
        <w:trPr>
          <w:trHeight w:val="519"/>
        </w:trPr>
        <w:tc>
          <w:tcPr>
            <w:tcW w:w="3081" w:type="dxa"/>
          </w:tcPr>
          <w:p w:rsidR="003E3BDB" w:rsidRPr="003E3BDB" w:rsidRDefault="003E3BDB" w:rsidP="003E3BDB">
            <w:pPr>
              <w:jc w:val="center"/>
              <w:rPr>
                <w:sz w:val="28"/>
              </w:rPr>
            </w:pPr>
            <w:r w:rsidRPr="003E3BDB">
              <w:rPr>
                <w:sz w:val="28"/>
              </w:rPr>
              <w:t>1</w:t>
            </w:r>
          </w:p>
        </w:tc>
        <w:tc>
          <w:tcPr>
            <w:tcW w:w="1941" w:type="dxa"/>
          </w:tcPr>
          <w:p w:rsidR="003E3BDB" w:rsidRPr="003E3BDB" w:rsidRDefault="003E3BDB" w:rsidP="003E3BDB">
            <w:pPr>
              <w:jc w:val="center"/>
              <w:rPr>
                <w:sz w:val="28"/>
              </w:rPr>
            </w:pPr>
            <w:r w:rsidRPr="003E3BDB">
              <w:rPr>
                <w:sz w:val="28"/>
              </w:rPr>
              <w:t>2</w:t>
            </w:r>
          </w:p>
        </w:tc>
        <w:tc>
          <w:tcPr>
            <w:tcW w:w="1923" w:type="dxa"/>
          </w:tcPr>
          <w:p w:rsidR="003E3BDB" w:rsidRPr="003E3BDB" w:rsidRDefault="003E3BDB" w:rsidP="003E3BDB">
            <w:pPr>
              <w:jc w:val="center"/>
              <w:rPr>
                <w:sz w:val="28"/>
              </w:rPr>
            </w:pPr>
            <w:r w:rsidRPr="003E3BDB">
              <w:rPr>
                <w:sz w:val="28"/>
              </w:rPr>
              <w:t>3</w:t>
            </w:r>
          </w:p>
        </w:tc>
        <w:tc>
          <w:tcPr>
            <w:tcW w:w="2309" w:type="dxa"/>
          </w:tcPr>
          <w:p w:rsidR="003E3BDB" w:rsidRPr="003E3BDB" w:rsidRDefault="003E3BDB" w:rsidP="003E3BDB">
            <w:pPr>
              <w:jc w:val="center"/>
              <w:rPr>
                <w:sz w:val="28"/>
              </w:rPr>
            </w:pPr>
            <w:r w:rsidRPr="003E3BDB">
              <w:rPr>
                <w:sz w:val="28"/>
              </w:rPr>
              <w:t>4</w:t>
            </w:r>
          </w:p>
        </w:tc>
      </w:tr>
      <w:tr w:rsidR="003E3BDB" w:rsidTr="003E3BDB">
        <w:trPr>
          <w:trHeight w:val="395"/>
        </w:trPr>
        <w:tc>
          <w:tcPr>
            <w:tcW w:w="3081" w:type="dxa"/>
          </w:tcPr>
          <w:p w:rsidR="003E3BDB" w:rsidRDefault="003E3BDB" w:rsidP="003E3BDB"/>
        </w:tc>
        <w:tc>
          <w:tcPr>
            <w:tcW w:w="1941" w:type="dxa"/>
          </w:tcPr>
          <w:p w:rsidR="003E3BDB" w:rsidRDefault="003E3BDB" w:rsidP="003E3BDB"/>
        </w:tc>
        <w:tc>
          <w:tcPr>
            <w:tcW w:w="1923" w:type="dxa"/>
          </w:tcPr>
          <w:p w:rsidR="003E3BDB" w:rsidRDefault="003E3BDB" w:rsidP="003E3BDB"/>
        </w:tc>
        <w:tc>
          <w:tcPr>
            <w:tcW w:w="2309" w:type="dxa"/>
          </w:tcPr>
          <w:p w:rsidR="003E3BDB" w:rsidRDefault="003E3BDB" w:rsidP="003E3BDB"/>
        </w:tc>
      </w:tr>
      <w:tr w:rsidR="003E3BDB" w:rsidTr="003E3BDB">
        <w:trPr>
          <w:trHeight w:val="395"/>
        </w:trPr>
        <w:tc>
          <w:tcPr>
            <w:tcW w:w="3081" w:type="dxa"/>
          </w:tcPr>
          <w:p w:rsidR="003E3BDB" w:rsidRDefault="003E3BDB" w:rsidP="003E3BDB"/>
        </w:tc>
        <w:tc>
          <w:tcPr>
            <w:tcW w:w="1941" w:type="dxa"/>
          </w:tcPr>
          <w:p w:rsidR="003E3BDB" w:rsidRDefault="003E3BDB" w:rsidP="003E3BDB"/>
        </w:tc>
        <w:tc>
          <w:tcPr>
            <w:tcW w:w="1923" w:type="dxa"/>
          </w:tcPr>
          <w:p w:rsidR="003E3BDB" w:rsidRDefault="003E3BDB" w:rsidP="003E3BDB"/>
        </w:tc>
        <w:tc>
          <w:tcPr>
            <w:tcW w:w="2309" w:type="dxa"/>
          </w:tcPr>
          <w:p w:rsidR="003E3BDB" w:rsidRDefault="003E3BDB" w:rsidP="003E3BDB"/>
        </w:tc>
      </w:tr>
    </w:tbl>
    <w:p w:rsidR="002F79D4" w:rsidRDefault="002F79D4" w:rsidP="003E3BDB">
      <w:pPr>
        <w:widowControl/>
        <w:tabs>
          <w:tab w:val="left" w:pos="1134"/>
        </w:tabs>
        <w:ind w:firstLine="709"/>
        <w:jc w:val="center"/>
      </w:pPr>
    </w:p>
    <w:p w:rsidR="003E3BDB" w:rsidRPr="003E3BDB" w:rsidRDefault="003E3BDB" w:rsidP="003E3BDB">
      <w:pPr>
        <w:widowControl/>
        <w:tabs>
          <w:tab w:val="left" w:pos="1134"/>
        </w:tabs>
        <w:ind w:firstLine="709"/>
        <w:jc w:val="center"/>
      </w:pPr>
      <w:r>
        <w:t>___________________</w:t>
      </w:r>
    </w:p>
    <w:sectPr w:rsidR="003E3BDB" w:rsidRPr="003E3BDB" w:rsidSect="00BB488A">
      <w:pgSz w:w="11907" w:h="16840" w:code="9"/>
      <w:pgMar w:top="1134" w:right="680" w:bottom="1134" w:left="1985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17" w:rsidRDefault="00722617">
      <w:r>
        <w:separator/>
      </w:r>
    </w:p>
  </w:endnote>
  <w:endnote w:type="continuationSeparator" w:id="0">
    <w:p w:rsidR="00722617" w:rsidRDefault="007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17" w:rsidRDefault="007226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17" w:rsidRDefault="00722617" w:rsidP="00722617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17" w:rsidRDefault="00722617">
      <w:r>
        <w:separator/>
      </w:r>
    </w:p>
  </w:footnote>
  <w:footnote w:type="continuationSeparator" w:id="0">
    <w:p w:rsidR="00722617" w:rsidRDefault="0072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17" w:rsidRPr="003422E1" w:rsidRDefault="0072261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17" w:rsidRPr="00637988" w:rsidRDefault="00722617" w:rsidP="00722617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E56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13338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6E04E9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C"/>
    <w:rsid w:val="00036FCB"/>
    <w:rsid w:val="000E4461"/>
    <w:rsid w:val="00163ADC"/>
    <w:rsid w:val="00206757"/>
    <w:rsid w:val="002F79D4"/>
    <w:rsid w:val="003E3BDB"/>
    <w:rsid w:val="00444FCD"/>
    <w:rsid w:val="0049114B"/>
    <w:rsid w:val="00722617"/>
    <w:rsid w:val="007958BC"/>
    <w:rsid w:val="008F4CAD"/>
    <w:rsid w:val="00900F82"/>
    <w:rsid w:val="00953DDB"/>
    <w:rsid w:val="00AB5E81"/>
    <w:rsid w:val="00AD13F1"/>
    <w:rsid w:val="00B04A3B"/>
    <w:rsid w:val="00BB488A"/>
    <w:rsid w:val="00BF1D2E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4FBA8325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LitvinovaOS</cp:lastModifiedBy>
  <cp:revision>2</cp:revision>
  <cp:lastPrinted>2016-08-17T00:44:00Z</cp:lastPrinted>
  <dcterms:created xsi:type="dcterms:W3CDTF">2018-03-22T23:51:00Z</dcterms:created>
  <dcterms:modified xsi:type="dcterms:W3CDTF">2018-03-22T23:51:00Z</dcterms:modified>
</cp:coreProperties>
</file>