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БИКИНСКОГО МУНИЦИПАЛЬНОГО РАЙОНА</w:t>
      </w: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D0612" w:rsidRDefault="008D0612" w:rsidP="008D0612">
      <w:pPr>
        <w:pStyle w:val="a3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14.12.2017 № 237</w:t>
      </w:r>
    </w:p>
    <w:p w:rsidR="008D0612" w:rsidRDefault="008D0612" w:rsidP="008D0612">
      <w:pPr>
        <w:jc w:val="center"/>
      </w:pPr>
      <w:r>
        <w:rPr>
          <w:b/>
        </w:rPr>
        <w:t>г. Бикин</w:t>
      </w:r>
    </w:p>
    <w:p w:rsidR="00E15F14" w:rsidRDefault="00E15F14" w:rsidP="001721B1">
      <w:pPr>
        <w:shd w:val="clear" w:color="auto" w:fill="FFFFFF"/>
        <w:spacing w:line="240" w:lineRule="exact"/>
        <w:jc w:val="both"/>
        <w:rPr>
          <w:color w:val="000000"/>
        </w:rPr>
      </w:pPr>
    </w:p>
    <w:p w:rsidR="00410C30" w:rsidRPr="009E7E46" w:rsidRDefault="00410C30" w:rsidP="001721B1">
      <w:pPr>
        <w:shd w:val="clear" w:color="auto" w:fill="FFFFFF"/>
        <w:spacing w:line="240" w:lineRule="exact"/>
        <w:jc w:val="both"/>
        <w:rPr>
          <w:color w:val="000000"/>
        </w:rPr>
      </w:pPr>
    </w:p>
    <w:p w:rsidR="00410C30" w:rsidRPr="009E7E46" w:rsidRDefault="00410C30" w:rsidP="001721B1">
      <w:pPr>
        <w:shd w:val="clear" w:color="auto" w:fill="FFFFFF"/>
        <w:spacing w:line="240" w:lineRule="exact"/>
        <w:jc w:val="both"/>
        <w:rPr>
          <w:color w:val="000000"/>
        </w:rPr>
      </w:pPr>
    </w:p>
    <w:p w:rsidR="001721B1" w:rsidRPr="009E7E46" w:rsidRDefault="001721B1" w:rsidP="001721B1">
      <w:pPr>
        <w:shd w:val="clear" w:color="auto" w:fill="FFFFFF"/>
        <w:spacing w:line="240" w:lineRule="exact"/>
        <w:jc w:val="both"/>
        <w:rPr>
          <w:color w:val="000000"/>
        </w:rPr>
      </w:pPr>
      <w:r w:rsidRPr="009E7E46">
        <w:rPr>
          <w:color w:val="000000"/>
        </w:rPr>
        <w:t>О внесении изменений в постановление администрации Бикинского муниц</w:t>
      </w:r>
      <w:r w:rsidRPr="009E7E46">
        <w:rPr>
          <w:color w:val="000000"/>
        </w:rPr>
        <w:t>и</w:t>
      </w:r>
      <w:r w:rsidRPr="009E7E46">
        <w:rPr>
          <w:color w:val="000000"/>
        </w:rPr>
        <w:t>пального района от 14.12.2012 № 236 «Об утверждении ведомственной цел</w:t>
      </w:r>
      <w:r w:rsidRPr="009E7E46">
        <w:rPr>
          <w:color w:val="000000"/>
        </w:rPr>
        <w:t>е</w:t>
      </w:r>
      <w:r w:rsidRPr="009E7E46">
        <w:rPr>
          <w:color w:val="000000"/>
        </w:rPr>
        <w:t>вой программы «Развитие культуры Бикинского муниципального района»</w:t>
      </w:r>
    </w:p>
    <w:p w:rsidR="001721B1" w:rsidRDefault="001721B1" w:rsidP="001721B1">
      <w:pPr>
        <w:shd w:val="clear" w:color="auto" w:fill="FFFFFF"/>
        <w:ind w:right="101"/>
        <w:rPr>
          <w:color w:val="000000"/>
        </w:rPr>
      </w:pPr>
    </w:p>
    <w:p w:rsidR="004D5B9B" w:rsidRPr="009E7E46" w:rsidRDefault="004D5B9B" w:rsidP="001721B1">
      <w:pPr>
        <w:shd w:val="clear" w:color="auto" w:fill="FFFFFF"/>
        <w:ind w:right="101"/>
        <w:rPr>
          <w:color w:val="000000"/>
        </w:rPr>
      </w:pPr>
    </w:p>
    <w:p w:rsidR="001721B1" w:rsidRPr="009E7E46" w:rsidRDefault="001721B1" w:rsidP="00113525">
      <w:pPr>
        <w:pStyle w:val="1"/>
        <w:shd w:val="clear" w:color="auto" w:fill="FFFFFF"/>
        <w:spacing w:line="240" w:lineRule="auto"/>
        <w:ind w:right="0"/>
        <w:jc w:val="both"/>
        <w:rPr>
          <w:sz w:val="28"/>
          <w:szCs w:val="28"/>
        </w:rPr>
      </w:pPr>
      <w:proofErr w:type="gramStart"/>
      <w:r w:rsidRPr="009E7E46">
        <w:rPr>
          <w:color w:val="000000"/>
          <w:sz w:val="28"/>
          <w:szCs w:val="28"/>
        </w:rPr>
        <w:t xml:space="preserve">В соответствии </w:t>
      </w:r>
      <w:r w:rsidRPr="009E7E46">
        <w:rPr>
          <w:sz w:val="28"/>
          <w:szCs w:val="28"/>
        </w:rPr>
        <w:t>со ст. 179, 179.2 Бюджетного кодекса Российской Ф</w:t>
      </w:r>
      <w:r w:rsidRPr="009E7E46">
        <w:rPr>
          <w:sz w:val="28"/>
          <w:szCs w:val="28"/>
        </w:rPr>
        <w:t>е</w:t>
      </w:r>
      <w:r w:rsidRPr="009E7E46">
        <w:rPr>
          <w:sz w:val="28"/>
          <w:szCs w:val="28"/>
        </w:rPr>
        <w:t xml:space="preserve">дерации, решением Собрания депутатов Бикинского муниципального района Хабаровского края от </w:t>
      </w:r>
      <w:r w:rsidR="009D3282">
        <w:rPr>
          <w:sz w:val="28"/>
          <w:szCs w:val="28"/>
        </w:rPr>
        <w:t>18.10.2017 № 74</w:t>
      </w:r>
      <w:r w:rsidRPr="009E7E46">
        <w:rPr>
          <w:sz w:val="28"/>
          <w:szCs w:val="28"/>
        </w:rPr>
        <w:t xml:space="preserve"> </w:t>
      </w:r>
      <w:r w:rsidR="00661958">
        <w:rPr>
          <w:sz w:val="28"/>
          <w:szCs w:val="28"/>
        </w:rPr>
        <w:t>«</w:t>
      </w:r>
      <w:r w:rsidR="00661958" w:rsidRPr="00661958">
        <w:rPr>
          <w:sz w:val="28"/>
          <w:szCs w:val="28"/>
        </w:rPr>
        <w:t xml:space="preserve">О внесении изменений в </w:t>
      </w:r>
      <w:r w:rsidR="00661958">
        <w:rPr>
          <w:sz w:val="28"/>
          <w:szCs w:val="28"/>
        </w:rPr>
        <w:t>р</w:t>
      </w:r>
      <w:r w:rsidR="00661958" w:rsidRPr="00661958">
        <w:rPr>
          <w:sz w:val="28"/>
          <w:szCs w:val="28"/>
        </w:rPr>
        <w:t xml:space="preserve">ешение Собрания депутатов Бикинского муниципального района от 28.12.2016 </w:t>
      </w:r>
      <w:r w:rsidR="00113525">
        <w:rPr>
          <w:sz w:val="28"/>
          <w:szCs w:val="28"/>
        </w:rPr>
        <w:t xml:space="preserve">       </w:t>
      </w:r>
      <w:r w:rsidR="00661958" w:rsidRPr="00661958">
        <w:rPr>
          <w:sz w:val="28"/>
          <w:szCs w:val="28"/>
        </w:rPr>
        <w:t>№ 115 «О бюджете Бикинского муниципального района на 2017 год и план</w:t>
      </w:r>
      <w:r w:rsidR="00661958" w:rsidRPr="00661958">
        <w:rPr>
          <w:sz w:val="28"/>
          <w:szCs w:val="28"/>
        </w:rPr>
        <w:t>о</w:t>
      </w:r>
      <w:r w:rsidR="00661958" w:rsidRPr="00661958">
        <w:rPr>
          <w:sz w:val="28"/>
          <w:szCs w:val="28"/>
        </w:rPr>
        <w:t>вый период 2018 и 2019 годов»</w:t>
      </w:r>
      <w:r w:rsidR="00661958">
        <w:rPr>
          <w:sz w:val="28"/>
          <w:szCs w:val="28"/>
        </w:rPr>
        <w:t xml:space="preserve"> </w:t>
      </w:r>
      <w:r w:rsidRPr="009E7E46">
        <w:rPr>
          <w:sz w:val="28"/>
          <w:szCs w:val="28"/>
        </w:rPr>
        <w:t>администрация Бикинского муниципального района</w:t>
      </w:r>
      <w:r w:rsidR="009D3282">
        <w:rPr>
          <w:sz w:val="28"/>
          <w:szCs w:val="28"/>
        </w:rPr>
        <w:t xml:space="preserve"> </w:t>
      </w:r>
      <w:proofErr w:type="gramEnd"/>
    </w:p>
    <w:p w:rsidR="001721B1" w:rsidRPr="009E7E46" w:rsidRDefault="001721B1" w:rsidP="001721B1">
      <w:pPr>
        <w:contextualSpacing/>
        <w:jc w:val="both"/>
      </w:pPr>
      <w:r w:rsidRPr="009E7E46">
        <w:t>ПОСТАНОВЛЯЕТ:</w:t>
      </w:r>
    </w:p>
    <w:p w:rsidR="001721B1" w:rsidRPr="009E7E46" w:rsidRDefault="001721B1" w:rsidP="001721B1">
      <w:pPr>
        <w:ind w:firstLine="709"/>
        <w:contextualSpacing/>
        <w:jc w:val="both"/>
        <w:rPr>
          <w:color w:val="000000"/>
        </w:rPr>
      </w:pPr>
      <w:r w:rsidRPr="009E7E46">
        <w:t>1.</w:t>
      </w:r>
      <w:r w:rsidR="00D61456" w:rsidRPr="009E7E46">
        <w:rPr>
          <w:color w:val="000000"/>
        </w:rPr>
        <w:t> </w:t>
      </w:r>
      <w:r w:rsidRPr="009E7E46">
        <w:t>Внести в постановление администрации Бикинского муниципальн</w:t>
      </w:r>
      <w:r w:rsidRPr="009E7E46">
        <w:t>о</w:t>
      </w:r>
      <w:r w:rsidRPr="009E7E46">
        <w:t xml:space="preserve">го района </w:t>
      </w:r>
      <w:r w:rsidRPr="009E7E46">
        <w:rPr>
          <w:color w:val="000000"/>
        </w:rPr>
        <w:t>от 14.12.2012 № 236 «Об утверждении ведомственной целевой программы «Развитие культуры Бикинского муниципального района» сл</w:t>
      </w:r>
      <w:r w:rsidRPr="009E7E46">
        <w:rPr>
          <w:color w:val="000000"/>
        </w:rPr>
        <w:t>е</w:t>
      </w:r>
      <w:r w:rsidRPr="009E7E46">
        <w:rPr>
          <w:color w:val="000000"/>
        </w:rPr>
        <w:t>дующие изменения:</w:t>
      </w:r>
    </w:p>
    <w:p w:rsidR="00C25F7B" w:rsidRDefault="00C25F7B" w:rsidP="004D5B9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1.1.</w:t>
      </w:r>
      <w:r w:rsidRPr="00046070">
        <w:rPr>
          <w:color w:val="000000"/>
        </w:rPr>
        <w:t> </w:t>
      </w:r>
      <w:r>
        <w:rPr>
          <w:color w:val="000000"/>
        </w:rPr>
        <w:t xml:space="preserve">Внести изменения в паспорт ведомственной целевой программы </w:t>
      </w:r>
      <w:r w:rsidRPr="00046070">
        <w:rPr>
          <w:color w:val="000000"/>
        </w:rPr>
        <w:t>«Разв</w:t>
      </w:r>
      <w:r w:rsidRPr="00046070">
        <w:rPr>
          <w:color w:val="000000"/>
        </w:rPr>
        <w:t>и</w:t>
      </w:r>
      <w:r w:rsidRPr="00046070">
        <w:rPr>
          <w:color w:val="000000"/>
        </w:rPr>
        <w:t xml:space="preserve">тие культуры </w:t>
      </w:r>
      <w:proofErr w:type="spellStart"/>
      <w:r>
        <w:rPr>
          <w:color w:val="000000"/>
        </w:rPr>
        <w:t>Бикинского</w:t>
      </w:r>
      <w:proofErr w:type="spellEnd"/>
      <w:r w:rsidRPr="00046070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="004D5B9B">
        <w:rPr>
          <w:color w:val="000000"/>
        </w:rPr>
        <w:t>,</w:t>
      </w:r>
      <w:r>
        <w:rPr>
          <w:color w:val="000000"/>
        </w:rPr>
        <w:t xml:space="preserve"> изложив следующие разделы в новой редакции:</w:t>
      </w:r>
    </w:p>
    <w:p w:rsidR="00AA50D9" w:rsidRPr="009E7E46" w:rsidRDefault="00AA50D9" w:rsidP="001721B1">
      <w:pPr>
        <w:ind w:firstLine="709"/>
        <w:contextualSpacing/>
        <w:jc w:val="both"/>
        <w:rPr>
          <w:color w:val="00000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7"/>
        <w:gridCol w:w="6379"/>
      </w:tblGrid>
      <w:tr w:rsidR="00E32E4D" w:rsidRPr="009E7E46" w:rsidTr="00DE358D">
        <w:trPr>
          <w:trHeight w:val="240"/>
        </w:trPr>
        <w:tc>
          <w:tcPr>
            <w:tcW w:w="30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Ресурсное обеспечение ре</w:t>
            </w:r>
            <w:r w:rsidRPr="009E7E46">
              <w:rPr>
                <w:sz w:val="24"/>
                <w:szCs w:val="24"/>
              </w:rPr>
              <w:t>а</w:t>
            </w:r>
            <w:r w:rsidRPr="009E7E46">
              <w:rPr>
                <w:sz w:val="24"/>
                <w:szCs w:val="24"/>
              </w:rPr>
              <w:t>лизации программы за счёт средств местного бюджета и прогнозная (справочная) оценка расходов краевого бюджета и внебюджетных средств</w:t>
            </w:r>
            <w:r w:rsidRPr="009E7E46">
              <w:rPr>
                <w:sz w:val="24"/>
                <w:szCs w:val="24"/>
              </w:rPr>
              <w:sym w:font="Symbol" w:char="F02A"/>
            </w:r>
            <w:r w:rsidRPr="009E7E46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Общий объем финансирования мероприятий программы в ценах соответствующих лет составит </w:t>
            </w:r>
            <w:r w:rsidR="003A2685">
              <w:rPr>
                <w:sz w:val="24"/>
                <w:szCs w:val="24"/>
              </w:rPr>
              <w:t>54</w:t>
            </w:r>
            <w:r w:rsidR="00EF0CE5">
              <w:rPr>
                <w:sz w:val="24"/>
                <w:szCs w:val="24"/>
              </w:rPr>
              <w:t>8 011,64</w:t>
            </w:r>
            <w:r w:rsidRPr="009E7E46">
              <w:rPr>
                <w:sz w:val="24"/>
                <w:szCs w:val="24"/>
              </w:rPr>
              <w:t xml:space="preserve"> тыс. рублей из них (в тыс. рублей):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218,29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54</w:t>
            </w:r>
            <w:r w:rsidR="00252155">
              <w:rPr>
                <w:sz w:val="24"/>
                <w:szCs w:val="24"/>
              </w:rPr>
              <w:t> 937,73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бюджет района – </w:t>
            </w:r>
            <w:r w:rsidR="003A2685">
              <w:rPr>
                <w:sz w:val="24"/>
                <w:szCs w:val="24"/>
              </w:rPr>
              <w:t>489 457,08</w:t>
            </w:r>
          </w:p>
          <w:p w:rsidR="00E0576F" w:rsidRPr="009E7E46" w:rsidRDefault="00B50139" w:rsidP="00E0576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3 398</w:t>
            </w:r>
            <w:r w:rsidR="00E0576F" w:rsidRPr="009E7E46">
              <w:rPr>
                <w:sz w:val="24"/>
                <w:szCs w:val="24"/>
              </w:rPr>
              <w:t>,54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В том числе по годам: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2013 год – 74 263,00 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5 501,5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68 761,5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2014 год – 69 884,58 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10 230,52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58 903,06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внебюджетные источники – 751,00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2015 год – 69 381,59 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179,72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краевой бюджет – 10 402,51 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57 719,93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lastRenderedPageBreak/>
              <w:t>внебюджетные источники – 1079,43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2016 год – 72 157,31из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18,11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10351,5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60 229,59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внебюджетные источники – 1558,11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2017 год – </w:t>
            </w:r>
            <w:r w:rsidR="003A2685">
              <w:rPr>
                <w:color w:val="000000"/>
                <w:sz w:val="24"/>
                <w:szCs w:val="24"/>
              </w:rPr>
              <w:t>82</w:t>
            </w:r>
            <w:r w:rsidR="00252155">
              <w:rPr>
                <w:color w:val="000000"/>
                <w:sz w:val="24"/>
                <w:szCs w:val="24"/>
              </w:rPr>
              <w:t> 728,60</w:t>
            </w:r>
            <w:r w:rsidR="003A2685">
              <w:rPr>
                <w:color w:val="000000"/>
                <w:sz w:val="24"/>
                <w:szCs w:val="24"/>
              </w:rPr>
              <w:t xml:space="preserve"> </w:t>
            </w:r>
            <w:r w:rsidR="00DF4114">
              <w:rPr>
                <w:color w:val="000000"/>
                <w:sz w:val="24"/>
                <w:szCs w:val="24"/>
              </w:rPr>
              <w:t xml:space="preserve"> </w:t>
            </w:r>
            <w:r w:rsidRPr="00DF4114">
              <w:rPr>
                <w:sz w:val="24"/>
                <w:szCs w:val="24"/>
              </w:rPr>
              <w:t>из</w:t>
            </w:r>
            <w:r w:rsidRPr="009E7E46">
              <w:rPr>
                <w:sz w:val="24"/>
                <w:szCs w:val="24"/>
              </w:rPr>
              <w:t xml:space="preserve"> них: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0,00</w:t>
            </w:r>
          </w:p>
          <w:p w:rsidR="00E0576F" w:rsidRPr="00DF4114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краевой бюджет – </w:t>
            </w:r>
            <w:r w:rsidR="00DF4114" w:rsidRPr="00DF4114">
              <w:rPr>
                <w:color w:val="000000"/>
                <w:sz w:val="24"/>
                <w:szCs w:val="24"/>
              </w:rPr>
              <w:t>18</w:t>
            </w:r>
            <w:r w:rsidR="00252155">
              <w:rPr>
                <w:color w:val="000000"/>
                <w:sz w:val="24"/>
                <w:szCs w:val="24"/>
              </w:rPr>
              <w:t> 429,40</w:t>
            </w:r>
          </w:p>
          <w:p w:rsidR="00E0576F" w:rsidRPr="00DF4114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DF4114">
              <w:rPr>
                <w:sz w:val="24"/>
                <w:szCs w:val="24"/>
              </w:rPr>
              <w:t xml:space="preserve">бюджет района – </w:t>
            </w:r>
            <w:r w:rsidR="00DF4114" w:rsidRPr="00DF4114">
              <w:rPr>
                <w:color w:val="000000"/>
                <w:sz w:val="24"/>
                <w:szCs w:val="24"/>
              </w:rPr>
              <w:t>64</w:t>
            </w:r>
            <w:r w:rsidR="003A2685">
              <w:rPr>
                <w:color w:val="000000"/>
                <w:sz w:val="24"/>
                <w:szCs w:val="24"/>
              </w:rPr>
              <w:t> 289,20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внебюджетные источники – 10,00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2018 год – 57</w:t>
            </w:r>
            <w:r w:rsidR="00B50139">
              <w:rPr>
                <w:sz w:val="24"/>
                <w:szCs w:val="24"/>
              </w:rPr>
              <w:t> 711,09</w:t>
            </w:r>
            <w:r w:rsidRPr="009E7E46">
              <w:rPr>
                <w:sz w:val="24"/>
                <w:szCs w:val="24"/>
              </w:rPr>
              <w:t xml:space="preserve"> из них: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0,00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0,00</w:t>
            </w:r>
          </w:p>
          <w:p w:rsidR="00E0576F" w:rsidRPr="009E7E46" w:rsidRDefault="00E0576F" w:rsidP="00E0576F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57 </w:t>
            </w:r>
            <w:r w:rsidR="00B50139">
              <w:rPr>
                <w:sz w:val="24"/>
                <w:szCs w:val="24"/>
              </w:rPr>
              <w:t>711</w:t>
            </w:r>
            <w:r w:rsidRPr="009E7E46">
              <w:rPr>
                <w:sz w:val="24"/>
                <w:szCs w:val="24"/>
              </w:rPr>
              <w:t>,09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2019 год – 55 592,63 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0,00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0,00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55 592,63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2020 год – 66 292,84 из них: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федеральный бюджет – 20,46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краевой бюджет – 22,30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бюджет района – 66 250,08.</w:t>
            </w: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</w:p>
          <w:p w:rsidR="00E32E4D" w:rsidRPr="009E7E46" w:rsidRDefault="00E32E4D" w:rsidP="00A547EC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Финансирование программы осуществляется из бюджета Бикинского муниципального района, бюджета Хабаровск</w:t>
            </w:r>
            <w:r w:rsidRPr="009E7E46">
              <w:rPr>
                <w:sz w:val="24"/>
                <w:szCs w:val="24"/>
              </w:rPr>
              <w:t>о</w:t>
            </w:r>
            <w:r w:rsidRPr="009E7E46">
              <w:rPr>
                <w:sz w:val="24"/>
                <w:szCs w:val="24"/>
              </w:rPr>
              <w:t>го края и федерального бюджета</w:t>
            </w:r>
          </w:p>
        </w:tc>
      </w:tr>
      <w:tr w:rsidR="00454F08" w:rsidRPr="009E7E46" w:rsidTr="00DE358D">
        <w:trPr>
          <w:trHeight w:val="360"/>
        </w:trPr>
        <w:tc>
          <w:tcPr>
            <w:tcW w:w="30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4F08" w:rsidRPr="009E7E46" w:rsidRDefault="00454F08" w:rsidP="00E32E4D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lastRenderedPageBreak/>
              <w:t>Ожидаемые конечные р</w:t>
            </w:r>
            <w:r w:rsidRPr="009E7E46">
              <w:rPr>
                <w:sz w:val="24"/>
                <w:szCs w:val="24"/>
              </w:rPr>
              <w:t>е</w:t>
            </w:r>
            <w:r w:rsidRPr="009E7E46">
              <w:rPr>
                <w:sz w:val="24"/>
                <w:szCs w:val="24"/>
              </w:rPr>
              <w:t>зультаты реализации пр</w:t>
            </w:r>
            <w:r w:rsidRPr="009E7E46">
              <w:rPr>
                <w:sz w:val="24"/>
                <w:szCs w:val="24"/>
              </w:rPr>
              <w:t>о</w:t>
            </w:r>
            <w:r w:rsidRPr="009E7E46">
              <w:rPr>
                <w:sz w:val="24"/>
                <w:szCs w:val="24"/>
              </w:rPr>
              <w:t>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Индекс удовлетворенности населения качеством и досту</w:t>
            </w:r>
            <w:r w:rsidRPr="009E7E46">
              <w:rPr>
                <w:color w:val="000000"/>
                <w:sz w:val="24"/>
                <w:szCs w:val="24"/>
              </w:rPr>
              <w:t>п</w:t>
            </w:r>
            <w:r w:rsidRPr="009E7E46">
              <w:rPr>
                <w:color w:val="000000"/>
                <w:sz w:val="24"/>
                <w:szCs w:val="24"/>
              </w:rPr>
              <w:t xml:space="preserve">ностью услуг в сфере культуры в </w:t>
            </w:r>
            <w:r w:rsidR="00511B52">
              <w:rPr>
                <w:color w:val="000000"/>
                <w:sz w:val="24"/>
                <w:szCs w:val="24"/>
              </w:rPr>
              <w:t>2020</w:t>
            </w:r>
            <w:r w:rsidRPr="009E7E46">
              <w:rPr>
                <w:color w:val="000000"/>
                <w:sz w:val="24"/>
                <w:szCs w:val="24"/>
              </w:rPr>
              <w:t xml:space="preserve"> г. – 75 %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1. задача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% представленных зрителю музейных предметов - 17;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выставочных проектов музея –</w:t>
            </w:r>
            <w:r w:rsidR="00511B52">
              <w:rPr>
                <w:color w:val="000000"/>
                <w:sz w:val="24"/>
                <w:szCs w:val="24"/>
              </w:rPr>
              <w:t xml:space="preserve"> 24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количество посетителей музея в год – </w:t>
            </w:r>
            <w:r w:rsidRPr="009E7E46">
              <w:rPr>
                <w:iCs/>
                <w:sz w:val="24"/>
                <w:szCs w:val="24"/>
              </w:rPr>
              <w:t>9 896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наличие сайта музея – 1;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2. задача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библиотек района, подключенных к сети Интернет – 100%;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новых поступлений в библиотеку на 1 тысячу жителей района – 220 экз.;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численность пользователей в библиотеках – </w:t>
            </w:r>
            <w:r w:rsidR="00511B52">
              <w:rPr>
                <w:color w:val="000000"/>
                <w:sz w:val="24"/>
                <w:szCs w:val="24"/>
              </w:rPr>
              <w:t>14 230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число посещений библиотек – </w:t>
            </w:r>
            <w:r w:rsidR="00511B52">
              <w:rPr>
                <w:color w:val="000000"/>
                <w:sz w:val="24"/>
                <w:szCs w:val="24"/>
              </w:rPr>
              <w:t>149 500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книговыдача – </w:t>
            </w:r>
            <w:r w:rsidR="00511B52">
              <w:rPr>
                <w:color w:val="000000"/>
                <w:sz w:val="24"/>
                <w:szCs w:val="24"/>
              </w:rPr>
              <w:t>328 300</w:t>
            </w:r>
            <w:r w:rsidRPr="009E7E46">
              <w:rPr>
                <w:color w:val="000000"/>
                <w:sz w:val="24"/>
                <w:szCs w:val="24"/>
              </w:rPr>
              <w:t>.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3. задача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количество, участников культурно-досуговых мероприятий –</w:t>
            </w:r>
            <w:r w:rsidR="00511B52">
              <w:rPr>
                <w:color w:val="000000"/>
                <w:sz w:val="24"/>
                <w:szCs w:val="24"/>
              </w:rPr>
              <w:t xml:space="preserve"> 109 933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детей, привлекаемых к участию в творческих мероприятиях</w:t>
            </w:r>
            <w:r w:rsidR="00511B52">
              <w:rPr>
                <w:color w:val="000000"/>
                <w:sz w:val="24"/>
                <w:szCs w:val="24"/>
              </w:rPr>
              <w:t xml:space="preserve"> – 53</w:t>
            </w:r>
            <w:r w:rsidRPr="009E7E46">
              <w:rPr>
                <w:color w:val="000000"/>
                <w:sz w:val="24"/>
                <w:szCs w:val="24"/>
              </w:rPr>
              <w:t>0;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клубных формирований – 31;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учас</w:t>
            </w:r>
            <w:r w:rsidR="00511B52">
              <w:rPr>
                <w:color w:val="000000"/>
                <w:sz w:val="24"/>
                <w:szCs w:val="24"/>
              </w:rPr>
              <w:t>тников клубных формирований – 45</w:t>
            </w:r>
            <w:r w:rsidRPr="009E7E46">
              <w:rPr>
                <w:color w:val="000000"/>
                <w:sz w:val="24"/>
                <w:szCs w:val="24"/>
              </w:rPr>
              <w:t>0.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4.задача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- осуществление художественного и эстетического воспит</w:t>
            </w:r>
            <w:r w:rsidRPr="009E7E46">
              <w:rPr>
                <w:color w:val="000000"/>
                <w:sz w:val="24"/>
                <w:szCs w:val="24"/>
              </w:rPr>
              <w:t>а</w:t>
            </w:r>
            <w:r w:rsidRPr="009E7E46">
              <w:rPr>
                <w:color w:val="000000"/>
                <w:sz w:val="24"/>
                <w:szCs w:val="24"/>
              </w:rPr>
              <w:t>ния, обучения детей: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число учащихся в учреждениях дополнительного </w:t>
            </w:r>
            <w:r w:rsidR="00511B52">
              <w:rPr>
                <w:color w:val="000000"/>
                <w:sz w:val="24"/>
                <w:szCs w:val="24"/>
              </w:rPr>
              <w:t>образов</w:t>
            </w:r>
            <w:r w:rsidR="00511B52">
              <w:rPr>
                <w:color w:val="000000"/>
                <w:sz w:val="24"/>
                <w:szCs w:val="24"/>
              </w:rPr>
              <w:t>а</w:t>
            </w:r>
            <w:r w:rsidR="00511B52">
              <w:rPr>
                <w:color w:val="000000"/>
                <w:sz w:val="24"/>
                <w:szCs w:val="24"/>
              </w:rPr>
              <w:t>ния детей – 38</w:t>
            </w:r>
            <w:r w:rsidRPr="009E7E46">
              <w:rPr>
                <w:color w:val="000000"/>
                <w:sz w:val="24"/>
                <w:szCs w:val="24"/>
              </w:rPr>
              <w:t>0;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стипендиатов среди выдающихся детей – 3;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lastRenderedPageBreak/>
              <w:t>наличие дополнительных предпрофессиональных общео</w:t>
            </w:r>
            <w:r w:rsidRPr="009E7E46">
              <w:rPr>
                <w:color w:val="000000"/>
                <w:sz w:val="24"/>
                <w:szCs w:val="24"/>
              </w:rPr>
              <w:t>б</w:t>
            </w:r>
            <w:r w:rsidRPr="009E7E46">
              <w:rPr>
                <w:color w:val="000000"/>
                <w:sz w:val="24"/>
                <w:szCs w:val="24"/>
              </w:rPr>
              <w:t>разовательных программ – 2.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5.задача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работников культуры, прошедших профессионал</w:t>
            </w:r>
            <w:r w:rsidRPr="009E7E46">
              <w:rPr>
                <w:color w:val="000000"/>
                <w:sz w:val="24"/>
                <w:szCs w:val="24"/>
              </w:rPr>
              <w:t>ь</w:t>
            </w:r>
            <w:r w:rsidRPr="009E7E46">
              <w:rPr>
                <w:color w:val="000000"/>
                <w:sz w:val="24"/>
                <w:szCs w:val="24"/>
              </w:rPr>
              <w:t>ную переподготовк</w:t>
            </w:r>
            <w:r w:rsidR="00511B52">
              <w:rPr>
                <w:color w:val="000000"/>
                <w:sz w:val="24"/>
                <w:szCs w:val="24"/>
              </w:rPr>
              <w:t>у или повышение квалификации – 20</w:t>
            </w:r>
            <w:r w:rsidRPr="009E7E46">
              <w:rPr>
                <w:color w:val="000000"/>
                <w:sz w:val="24"/>
                <w:szCs w:val="24"/>
              </w:rPr>
              <w:t xml:space="preserve"> ч</w:t>
            </w:r>
            <w:r w:rsidRPr="009E7E46">
              <w:rPr>
                <w:color w:val="000000"/>
                <w:sz w:val="24"/>
                <w:szCs w:val="24"/>
              </w:rPr>
              <w:t>е</w:t>
            </w:r>
            <w:r w:rsidRPr="009E7E46">
              <w:rPr>
                <w:color w:val="000000"/>
                <w:sz w:val="24"/>
                <w:szCs w:val="24"/>
              </w:rPr>
              <w:t>ловек;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средняя заработная плата работников культуры </w:t>
            </w:r>
            <w:r w:rsidR="007A7A2B">
              <w:rPr>
                <w:color w:val="000000"/>
                <w:sz w:val="24"/>
                <w:szCs w:val="24"/>
              </w:rPr>
              <w:t xml:space="preserve"> 30</w:t>
            </w:r>
            <w:r w:rsidR="00511B52">
              <w:rPr>
                <w:color w:val="000000"/>
                <w:sz w:val="24"/>
                <w:szCs w:val="24"/>
              </w:rPr>
              <w:t xml:space="preserve"> </w:t>
            </w:r>
            <w:r w:rsidR="007A7A2B">
              <w:rPr>
                <w:color w:val="000000"/>
                <w:sz w:val="24"/>
                <w:szCs w:val="24"/>
              </w:rPr>
              <w:t>796,65 рублей</w:t>
            </w:r>
            <w:r w:rsidRPr="009E7E46">
              <w:rPr>
                <w:color w:val="000000"/>
                <w:sz w:val="24"/>
                <w:szCs w:val="24"/>
              </w:rPr>
              <w:t>;</w:t>
            </w:r>
          </w:p>
          <w:p w:rsidR="00454F08" w:rsidRPr="009E7E46" w:rsidRDefault="00454F08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</w:t>
            </w:r>
            <w:r w:rsidRPr="009E7E46">
              <w:rPr>
                <w:color w:val="000000"/>
                <w:sz w:val="24"/>
                <w:szCs w:val="24"/>
              </w:rPr>
              <w:t>е</w:t>
            </w:r>
            <w:r w:rsidRPr="009E7E46">
              <w:rPr>
                <w:color w:val="000000"/>
                <w:sz w:val="24"/>
                <w:szCs w:val="24"/>
              </w:rPr>
              <w:t>ждений дополнительного образования –</w:t>
            </w:r>
            <w:r w:rsidR="00511B52">
              <w:rPr>
                <w:color w:val="000000"/>
                <w:sz w:val="24"/>
                <w:szCs w:val="24"/>
              </w:rPr>
              <w:t>38 035,96</w:t>
            </w:r>
            <w:r w:rsidR="007A7A2B">
              <w:rPr>
                <w:color w:val="000000"/>
                <w:sz w:val="24"/>
                <w:szCs w:val="24"/>
              </w:rPr>
              <w:t xml:space="preserve"> рублей</w:t>
            </w:r>
            <w:r w:rsidRPr="009E7E46">
              <w:rPr>
                <w:color w:val="000000"/>
                <w:sz w:val="24"/>
                <w:szCs w:val="24"/>
              </w:rPr>
              <w:t>.</w:t>
            </w:r>
          </w:p>
          <w:p w:rsidR="00E32E4D" w:rsidRPr="009E7E46" w:rsidRDefault="00E32E4D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bCs/>
                <w:color w:val="000000"/>
                <w:sz w:val="24"/>
                <w:szCs w:val="24"/>
              </w:rPr>
              <w:t>6. задача</w:t>
            </w:r>
          </w:p>
          <w:p w:rsidR="00E32E4D" w:rsidRPr="009E7E46" w:rsidRDefault="00E32E4D" w:rsidP="00E32E4D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количество участников </w:t>
            </w:r>
            <w:r w:rsidR="00254B90" w:rsidRPr="009E7E46">
              <w:rPr>
                <w:color w:val="000000"/>
                <w:sz w:val="24"/>
                <w:szCs w:val="24"/>
              </w:rPr>
              <w:t xml:space="preserve">культурно-досуговых мероприятий </w:t>
            </w:r>
            <w:r w:rsidR="00F45C5F" w:rsidRPr="00917397">
              <w:rPr>
                <w:bCs/>
                <w:sz w:val="24"/>
                <w:szCs w:val="24"/>
              </w:rPr>
              <w:t>в событийном туризме в сфере</w:t>
            </w:r>
            <w:r w:rsidR="00F45C5F">
              <w:rPr>
                <w:bCs/>
                <w:sz w:val="24"/>
                <w:szCs w:val="24"/>
              </w:rPr>
              <w:t xml:space="preserve"> культуры</w:t>
            </w:r>
            <w:r w:rsidR="0061286C" w:rsidRPr="009E7E46">
              <w:rPr>
                <w:color w:val="000000"/>
                <w:sz w:val="24"/>
                <w:szCs w:val="24"/>
              </w:rPr>
              <w:t xml:space="preserve">- </w:t>
            </w:r>
            <w:r w:rsidR="00EE71FE" w:rsidRPr="009E7E46">
              <w:rPr>
                <w:color w:val="000000"/>
                <w:sz w:val="24"/>
                <w:szCs w:val="24"/>
              </w:rPr>
              <w:t>5000</w:t>
            </w:r>
          </w:p>
        </w:tc>
      </w:tr>
    </w:tbl>
    <w:p w:rsidR="00454F08" w:rsidRPr="009E7E46" w:rsidRDefault="00454F08" w:rsidP="00454F08">
      <w:pPr>
        <w:rPr>
          <w:sz w:val="20"/>
          <w:szCs w:val="20"/>
        </w:rPr>
      </w:pPr>
      <w:r w:rsidRPr="009E7E46">
        <w:rPr>
          <w:sz w:val="20"/>
          <w:szCs w:val="20"/>
        </w:rPr>
        <w:lastRenderedPageBreak/>
        <w:t>* - с разбивкой по годам</w:t>
      </w:r>
    </w:p>
    <w:p w:rsidR="001721B1" w:rsidRPr="009E7E46" w:rsidRDefault="00C25F7B" w:rsidP="001721B1">
      <w:pPr>
        <w:shd w:val="clear" w:color="auto" w:fill="FFFFFF"/>
        <w:ind w:firstLine="708"/>
        <w:jc w:val="both"/>
      </w:pPr>
      <w:r>
        <w:t>1.2</w:t>
      </w:r>
      <w:r w:rsidR="001721B1" w:rsidRPr="009E7E46">
        <w:t>.</w:t>
      </w:r>
      <w:r>
        <w:rPr>
          <w:color w:val="000000"/>
        </w:rPr>
        <w:t> Изложить приложения</w:t>
      </w:r>
      <w:r w:rsidR="0061286C" w:rsidRPr="009E7E46">
        <w:rPr>
          <w:color w:val="000000"/>
        </w:rPr>
        <w:t xml:space="preserve"> № 2, </w:t>
      </w:r>
      <w:r w:rsidR="00426B85" w:rsidRPr="009E7E46">
        <w:rPr>
          <w:color w:val="000000"/>
        </w:rPr>
        <w:t>№ 3</w:t>
      </w:r>
      <w:r w:rsidR="00BE060B" w:rsidRPr="009E7E46">
        <w:rPr>
          <w:color w:val="000000"/>
        </w:rPr>
        <w:t>,</w:t>
      </w:r>
      <w:r>
        <w:rPr>
          <w:color w:val="000000"/>
        </w:rPr>
        <w:t xml:space="preserve"> </w:t>
      </w:r>
      <w:r w:rsidR="00514EA9" w:rsidRPr="009E7E46">
        <w:rPr>
          <w:color w:val="000000"/>
        </w:rPr>
        <w:t xml:space="preserve">№ 5 </w:t>
      </w:r>
      <w:r w:rsidR="001721B1" w:rsidRPr="009E7E46">
        <w:rPr>
          <w:color w:val="000000"/>
        </w:rPr>
        <w:t>к ведомственной целевой программе в новой редакции.</w:t>
      </w:r>
    </w:p>
    <w:p w:rsidR="001721B1" w:rsidRPr="009E7E46" w:rsidRDefault="001721B1" w:rsidP="001721B1">
      <w:pPr>
        <w:shd w:val="clear" w:color="auto" w:fill="FFFFFF"/>
        <w:ind w:firstLine="709"/>
        <w:jc w:val="both"/>
        <w:rPr>
          <w:color w:val="000000"/>
        </w:rPr>
      </w:pPr>
      <w:r w:rsidRPr="009E7E46">
        <w:t>2.</w:t>
      </w:r>
      <w:r w:rsidRPr="009E7E46">
        <w:rPr>
          <w:color w:val="000000"/>
        </w:rPr>
        <w:t xml:space="preserve"> Управлению делами администрации </w:t>
      </w:r>
      <w:r w:rsidRPr="009E7E46">
        <w:t>Бикинского муниципального района (</w:t>
      </w:r>
      <w:r w:rsidR="007133C8" w:rsidRPr="009E7E46">
        <w:t>Калугина</w:t>
      </w:r>
      <w:r w:rsidR="00D61456" w:rsidRPr="009E7E46">
        <w:rPr>
          <w:color w:val="000000"/>
        </w:rPr>
        <w:t> </w:t>
      </w:r>
      <w:r w:rsidR="007133C8" w:rsidRPr="009E7E46">
        <w:t>Н.Б</w:t>
      </w:r>
      <w:r w:rsidRPr="009E7E46">
        <w:t>.) опубликовать настоящее постановление в устано</w:t>
      </w:r>
      <w:r w:rsidRPr="009E7E46">
        <w:t>в</w:t>
      </w:r>
      <w:r w:rsidRPr="009E7E46">
        <w:t>ленном порядке.</w:t>
      </w:r>
    </w:p>
    <w:p w:rsidR="001721B1" w:rsidRPr="009E7E46" w:rsidRDefault="001721B1" w:rsidP="001721B1">
      <w:pPr>
        <w:ind w:firstLine="709"/>
        <w:contextualSpacing/>
        <w:jc w:val="both"/>
        <w:rPr>
          <w:color w:val="000000"/>
        </w:rPr>
      </w:pPr>
      <w:r w:rsidRPr="009E7E46">
        <w:t>3.</w:t>
      </w:r>
      <w:r w:rsidRPr="009E7E46">
        <w:rPr>
          <w:color w:val="000000"/>
        </w:rPr>
        <w:t> </w:t>
      </w:r>
      <w:proofErr w:type="gramStart"/>
      <w:r w:rsidRPr="009E7E46">
        <w:t>Контроль за</w:t>
      </w:r>
      <w:proofErr w:type="gramEnd"/>
      <w:r w:rsidRPr="009E7E46">
        <w:t xml:space="preserve"> исполнением настоящего постановления возложить на заместителя главы администрации Бикинского муниципального района по социальным вопросам Солянова Д.Н.</w:t>
      </w:r>
    </w:p>
    <w:p w:rsidR="001721B1" w:rsidRPr="009E7E46" w:rsidRDefault="001721B1" w:rsidP="001721B1">
      <w:pPr>
        <w:ind w:firstLine="709"/>
        <w:contextualSpacing/>
        <w:jc w:val="both"/>
      </w:pPr>
      <w:r w:rsidRPr="009E7E46">
        <w:rPr>
          <w:color w:val="000000"/>
        </w:rPr>
        <w:t>4. </w:t>
      </w:r>
      <w:r w:rsidRPr="009E7E46">
        <w:t>Настоящее постановление вступает в силу после официального опубликования.</w:t>
      </w:r>
    </w:p>
    <w:p w:rsidR="001721B1" w:rsidRPr="009E7E46" w:rsidRDefault="001721B1" w:rsidP="001721B1">
      <w:pPr>
        <w:ind w:firstLine="709"/>
        <w:contextualSpacing/>
        <w:jc w:val="both"/>
      </w:pPr>
    </w:p>
    <w:p w:rsidR="00FE36F7" w:rsidRPr="009E7E46" w:rsidRDefault="00FE36F7" w:rsidP="001721B1">
      <w:pPr>
        <w:ind w:firstLine="709"/>
        <w:contextualSpacing/>
        <w:jc w:val="both"/>
      </w:pPr>
    </w:p>
    <w:p w:rsidR="00FE36F7" w:rsidRDefault="00FE36F7" w:rsidP="001721B1">
      <w:pPr>
        <w:ind w:firstLine="709"/>
        <w:contextualSpacing/>
        <w:jc w:val="both"/>
      </w:pPr>
    </w:p>
    <w:p w:rsidR="004D5B9B" w:rsidRPr="009E7E46" w:rsidRDefault="004D5B9B" w:rsidP="001721B1">
      <w:pPr>
        <w:ind w:firstLine="709"/>
        <w:contextualSpacing/>
        <w:jc w:val="both"/>
      </w:pPr>
    </w:p>
    <w:p w:rsidR="00663F0A" w:rsidRPr="009E7E46" w:rsidRDefault="001721B1" w:rsidP="001721B1">
      <w:pPr>
        <w:spacing w:line="240" w:lineRule="exact"/>
        <w:jc w:val="both"/>
        <w:sectPr w:rsidR="00663F0A" w:rsidRPr="009E7E46" w:rsidSect="00B46D88"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9E7E46">
        <w:t>Глава муниципального района</w:t>
      </w:r>
      <w:r w:rsidRPr="009E7E46">
        <w:tab/>
      </w:r>
      <w:r w:rsidRPr="009E7E46">
        <w:tab/>
      </w:r>
      <w:r w:rsidRPr="009E7E46">
        <w:tab/>
      </w:r>
      <w:r w:rsidRPr="009E7E46">
        <w:tab/>
      </w:r>
      <w:r w:rsidRPr="009E7E46">
        <w:tab/>
      </w:r>
      <w:r w:rsidR="004D5B9B">
        <w:t xml:space="preserve"> </w:t>
      </w:r>
      <w:r w:rsidR="00C25F7B">
        <w:t xml:space="preserve">        </w:t>
      </w:r>
      <w:r w:rsidR="00663F0A" w:rsidRPr="009E7E46">
        <w:t>С.А</w:t>
      </w:r>
      <w:r w:rsidRPr="009E7E46">
        <w:t>. Короле</w:t>
      </w:r>
      <w:r w:rsidR="00663F0A" w:rsidRPr="009E7E46">
        <w:t>в</w:t>
      </w:r>
    </w:p>
    <w:p w:rsidR="00B01BB9" w:rsidRPr="009E7E46" w:rsidRDefault="00B01BB9" w:rsidP="00B01BB9">
      <w:pPr>
        <w:spacing w:line="240" w:lineRule="exact"/>
        <w:ind w:left="10065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>ПРИЛОЖЕНИЕ № 2</w:t>
      </w:r>
    </w:p>
    <w:p w:rsidR="00B01BB9" w:rsidRPr="009E7E46" w:rsidRDefault="00B01BB9" w:rsidP="00B01BB9">
      <w:pPr>
        <w:spacing w:line="240" w:lineRule="exact"/>
        <w:ind w:left="10065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к ведомственной целевой</w:t>
      </w:r>
    </w:p>
    <w:p w:rsidR="00B01BB9" w:rsidRPr="009E7E46" w:rsidRDefault="00B01BB9" w:rsidP="00B01BB9">
      <w:pPr>
        <w:spacing w:line="240" w:lineRule="exact"/>
        <w:ind w:left="10065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программе «Развитие культуры</w:t>
      </w:r>
    </w:p>
    <w:p w:rsidR="00B01BB9" w:rsidRPr="009E7E46" w:rsidRDefault="00B01BB9" w:rsidP="00B01BB9">
      <w:pPr>
        <w:spacing w:line="240" w:lineRule="exact"/>
        <w:ind w:left="10065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Бикинского муниципального района»</w:t>
      </w:r>
    </w:p>
    <w:p w:rsidR="00B01BB9" w:rsidRPr="009E7E46" w:rsidRDefault="00B01BB9" w:rsidP="00B01BB9">
      <w:pPr>
        <w:spacing w:line="240" w:lineRule="exact"/>
        <w:jc w:val="center"/>
        <w:rPr>
          <w:sz w:val="24"/>
          <w:szCs w:val="24"/>
        </w:rPr>
      </w:pPr>
    </w:p>
    <w:p w:rsidR="00B01BB9" w:rsidRPr="009E7E46" w:rsidRDefault="00B01BB9" w:rsidP="00B01BB9">
      <w:pPr>
        <w:spacing w:line="240" w:lineRule="exact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СВЕДЕНИЯ</w:t>
      </w:r>
    </w:p>
    <w:p w:rsidR="00B01BB9" w:rsidRPr="009E7E46" w:rsidRDefault="00B01BB9" w:rsidP="00E50CB4">
      <w:pPr>
        <w:spacing w:line="240" w:lineRule="exact"/>
        <w:contextualSpacing/>
        <w:jc w:val="center"/>
        <w:rPr>
          <w:b/>
          <w:sz w:val="24"/>
        </w:rPr>
      </w:pPr>
      <w:r w:rsidRPr="009E7E46">
        <w:rPr>
          <w:sz w:val="24"/>
          <w:szCs w:val="24"/>
        </w:rPr>
        <w:t>о показателях (индикаторах) ведомственной целевой программы</w:t>
      </w:r>
      <w:r w:rsidR="00E50CB4">
        <w:rPr>
          <w:sz w:val="24"/>
          <w:szCs w:val="24"/>
        </w:rPr>
        <w:t xml:space="preserve"> </w:t>
      </w:r>
      <w:r w:rsidR="00147B45">
        <w:rPr>
          <w:sz w:val="24"/>
        </w:rPr>
        <w:t>«Развитие культуры</w:t>
      </w:r>
      <w:r w:rsidR="00214145">
        <w:rPr>
          <w:sz w:val="24"/>
        </w:rPr>
        <w:t xml:space="preserve"> </w:t>
      </w:r>
      <w:r w:rsidRPr="009E7E46">
        <w:rPr>
          <w:sz w:val="24"/>
        </w:rPr>
        <w:t>Бикинского муниципального района»</w:t>
      </w:r>
    </w:p>
    <w:p w:rsidR="00B01BB9" w:rsidRPr="009E7E46" w:rsidRDefault="00B01BB9" w:rsidP="00B01BB9"/>
    <w:tbl>
      <w:tblPr>
        <w:tblW w:w="16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3075"/>
        <w:gridCol w:w="725"/>
        <w:gridCol w:w="2035"/>
        <w:gridCol w:w="986"/>
        <w:gridCol w:w="877"/>
        <w:gridCol w:w="1010"/>
        <w:gridCol w:w="993"/>
        <w:gridCol w:w="992"/>
        <w:gridCol w:w="1134"/>
        <w:gridCol w:w="1276"/>
        <w:gridCol w:w="1275"/>
        <w:gridCol w:w="1201"/>
      </w:tblGrid>
      <w:tr w:rsidR="00B01BB9" w:rsidRPr="009E7E46" w:rsidTr="00B01BB9">
        <w:trPr>
          <w:tblHeader/>
          <w:jc w:val="center"/>
        </w:trPr>
        <w:tc>
          <w:tcPr>
            <w:tcW w:w="603" w:type="dxa"/>
            <w:vMerge w:val="restart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№ </w:t>
            </w:r>
            <w:r w:rsidRPr="009E7E46">
              <w:rPr>
                <w:sz w:val="24"/>
                <w:szCs w:val="24"/>
              </w:rPr>
              <w:br/>
            </w:r>
            <w:proofErr w:type="gramStart"/>
            <w:r w:rsidRPr="009E7E46">
              <w:rPr>
                <w:sz w:val="24"/>
                <w:szCs w:val="24"/>
              </w:rPr>
              <w:t>п</w:t>
            </w:r>
            <w:proofErr w:type="gramEnd"/>
            <w:r w:rsidRPr="009E7E46">
              <w:rPr>
                <w:sz w:val="24"/>
                <w:szCs w:val="24"/>
              </w:rPr>
              <w:t>/п</w:t>
            </w:r>
          </w:p>
        </w:tc>
        <w:tc>
          <w:tcPr>
            <w:tcW w:w="3075" w:type="dxa"/>
            <w:vMerge w:val="restart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Наименование показателя </w:t>
            </w:r>
            <w:r w:rsidRPr="009E7E46">
              <w:rPr>
                <w:sz w:val="24"/>
                <w:szCs w:val="24"/>
              </w:rPr>
              <w:br/>
              <w:t>(индикатора) ведомстве</w:t>
            </w:r>
            <w:r w:rsidRPr="009E7E46">
              <w:rPr>
                <w:sz w:val="24"/>
                <w:szCs w:val="24"/>
              </w:rPr>
              <w:t>н</w:t>
            </w:r>
            <w:r w:rsidRPr="009E7E46">
              <w:rPr>
                <w:sz w:val="24"/>
                <w:szCs w:val="24"/>
              </w:rPr>
              <w:t>ной целевой программы</w:t>
            </w:r>
          </w:p>
        </w:tc>
        <w:tc>
          <w:tcPr>
            <w:tcW w:w="725" w:type="dxa"/>
            <w:vMerge w:val="restart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Единица </w:t>
            </w:r>
            <w:r w:rsidRPr="009E7E46">
              <w:rPr>
                <w:sz w:val="24"/>
                <w:szCs w:val="24"/>
              </w:rPr>
              <w:br/>
              <w:t>и</w:t>
            </w:r>
            <w:r w:rsidRPr="009E7E46">
              <w:rPr>
                <w:sz w:val="24"/>
                <w:szCs w:val="24"/>
              </w:rPr>
              <w:t>з</w:t>
            </w:r>
            <w:r w:rsidRPr="009E7E46">
              <w:rPr>
                <w:sz w:val="24"/>
                <w:szCs w:val="24"/>
              </w:rPr>
              <w:t>м</w:t>
            </w:r>
            <w:r w:rsidRPr="009E7E46">
              <w:rPr>
                <w:sz w:val="24"/>
                <w:szCs w:val="24"/>
              </w:rPr>
              <w:t>е</w:t>
            </w:r>
            <w:r w:rsidRPr="009E7E46">
              <w:rPr>
                <w:sz w:val="24"/>
                <w:szCs w:val="24"/>
              </w:rPr>
              <w:t>р</w:t>
            </w:r>
            <w:r w:rsidRPr="009E7E46">
              <w:rPr>
                <w:sz w:val="24"/>
                <w:szCs w:val="24"/>
              </w:rPr>
              <w:t>е</w:t>
            </w:r>
            <w:r w:rsidRPr="009E7E46">
              <w:rPr>
                <w:sz w:val="24"/>
                <w:szCs w:val="24"/>
              </w:rPr>
              <w:t>ния</w:t>
            </w:r>
          </w:p>
        </w:tc>
        <w:tc>
          <w:tcPr>
            <w:tcW w:w="2035" w:type="dxa"/>
            <w:vMerge w:val="restart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 xml:space="preserve">Источник </w:t>
            </w:r>
            <w:r w:rsidRPr="009E7E46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9744" w:type="dxa"/>
            <w:gridSpan w:val="9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01BB9" w:rsidRPr="009E7E46" w:rsidTr="00A77823">
        <w:trPr>
          <w:trHeight w:val="607"/>
          <w:tblHeader/>
          <w:jc w:val="center"/>
        </w:trPr>
        <w:tc>
          <w:tcPr>
            <w:tcW w:w="603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отче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ный</w:t>
            </w:r>
          </w:p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год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тек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щий</w:t>
            </w:r>
          </w:p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первый год пл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нового периода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второй год пл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нового периода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третий год пл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нового периода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четвертый год пл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нового периода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пятый год планового периода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шестой год планового периода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седьмой год план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t>вого п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риода</w:t>
            </w:r>
          </w:p>
        </w:tc>
      </w:tr>
      <w:tr w:rsidR="00B01BB9" w:rsidRPr="009E7E46" w:rsidTr="00A77823">
        <w:trPr>
          <w:trHeight w:val="319"/>
          <w:tblHeader/>
          <w:jc w:val="center"/>
        </w:trPr>
        <w:tc>
          <w:tcPr>
            <w:tcW w:w="603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7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Merge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2012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2013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2020</w:t>
            </w:r>
          </w:p>
        </w:tc>
      </w:tr>
      <w:tr w:rsidR="00B01BB9" w:rsidRPr="009E7E46" w:rsidTr="00A77823">
        <w:trPr>
          <w:tblHeader/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12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13</w:t>
            </w:r>
          </w:p>
        </w:tc>
      </w:tr>
      <w:tr w:rsidR="00B01BB9" w:rsidRPr="009E7E46" w:rsidTr="00B01BB9">
        <w:trPr>
          <w:trHeight w:val="207"/>
          <w:jc w:val="center"/>
        </w:trPr>
        <w:tc>
          <w:tcPr>
            <w:tcW w:w="603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B01BB9" w:rsidRPr="009E7E46" w:rsidRDefault="00B01BB9" w:rsidP="00B01BB9">
            <w:pPr>
              <w:pStyle w:val="a4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9E7E46">
              <w:rPr>
                <w:bCs/>
                <w:sz w:val="24"/>
                <w:szCs w:val="24"/>
              </w:rPr>
              <w:t>1. Музейное обслуживание населения</w:t>
            </w:r>
          </w:p>
        </w:tc>
      </w:tr>
      <w:tr w:rsidR="00B01BB9" w:rsidRPr="009E7E46" w:rsidTr="00A77823">
        <w:trPr>
          <w:trHeight w:val="505"/>
          <w:jc w:val="center"/>
        </w:trPr>
        <w:tc>
          <w:tcPr>
            <w:tcW w:w="603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1.1.</w:t>
            </w:r>
          </w:p>
        </w:tc>
        <w:tc>
          <w:tcPr>
            <w:tcW w:w="3075" w:type="dxa"/>
          </w:tcPr>
          <w:p w:rsidR="00B01BB9" w:rsidRPr="009E7E46" w:rsidRDefault="00B01BB9" w:rsidP="00B01BB9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представле</w:t>
            </w:r>
            <w:r w:rsidRPr="009E7E46">
              <w:rPr>
                <w:color w:val="000000"/>
                <w:sz w:val="24"/>
                <w:szCs w:val="24"/>
              </w:rPr>
              <w:t>н</w:t>
            </w:r>
            <w:r w:rsidRPr="009E7E46">
              <w:rPr>
                <w:color w:val="000000"/>
                <w:sz w:val="24"/>
                <w:szCs w:val="24"/>
              </w:rPr>
              <w:t>ных зрителю музейных предметов</w:t>
            </w:r>
          </w:p>
        </w:tc>
        <w:tc>
          <w:tcPr>
            <w:tcW w:w="725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%</w:t>
            </w:r>
          </w:p>
        </w:tc>
        <w:tc>
          <w:tcPr>
            <w:tcW w:w="2035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8-НК</w:t>
            </w:r>
          </w:p>
        </w:tc>
        <w:tc>
          <w:tcPr>
            <w:tcW w:w="986" w:type="dxa"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15,5</w:t>
            </w:r>
          </w:p>
        </w:tc>
        <w:tc>
          <w:tcPr>
            <w:tcW w:w="877" w:type="dxa"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16,5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1.2.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выставочных проектов музея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ед.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8-НК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8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23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24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1.3.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посетителей музея в год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8-НК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iCs/>
                <w:sz w:val="24"/>
                <w:szCs w:val="24"/>
              </w:rPr>
            </w:pPr>
            <w:r w:rsidRPr="009E7E46">
              <w:rPr>
                <w:iCs/>
                <w:sz w:val="24"/>
                <w:szCs w:val="24"/>
              </w:rPr>
              <w:t>8200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iCs/>
                <w:sz w:val="24"/>
                <w:szCs w:val="24"/>
              </w:rPr>
              <w:t>9355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iCs/>
                <w:sz w:val="24"/>
                <w:szCs w:val="24"/>
              </w:rPr>
              <w:t>9472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iCs/>
                <w:sz w:val="24"/>
                <w:szCs w:val="24"/>
              </w:rPr>
              <w:t>9613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9896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9896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9896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9896</w:t>
            </w:r>
          </w:p>
        </w:tc>
      </w:tr>
      <w:tr w:rsidR="00B01BB9" w:rsidRPr="009E7E46" w:rsidTr="00B01BB9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B01BB9" w:rsidRPr="009E7E46" w:rsidRDefault="00B01BB9" w:rsidP="00B01BB9">
            <w:pPr>
              <w:pStyle w:val="a4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9E7E46">
              <w:rPr>
                <w:bCs/>
                <w:sz w:val="24"/>
                <w:szCs w:val="24"/>
              </w:rPr>
              <w:t>2.Библиотечное обслуживание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2.1.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библиотек района, подключенных к сети И</w:t>
            </w:r>
            <w:r w:rsidRPr="009E7E46">
              <w:rPr>
                <w:color w:val="000000"/>
                <w:sz w:val="24"/>
                <w:szCs w:val="24"/>
              </w:rPr>
              <w:t>н</w:t>
            </w:r>
            <w:r w:rsidRPr="009E7E46">
              <w:rPr>
                <w:color w:val="000000"/>
                <w:sz w:val="24"/>
                <w:szCs w:val="24"/>
              </w:rPr>
              <w:t>тернет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%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Анализ годового отчета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14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43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2.2.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пользователей в библиотеках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ед.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6-НК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8100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8150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14 230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2.3.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посещений библи</w:t>
            </w:r>
            <w:r w:rsidRPr="009E7E46">
              <w:rPr>
                <w:color w:val="000000"/>
                <w:sz w:val="24"/>
                <w:szCs w:val="24"/>
              </w:rPr>
              <w:t>о</w:t>
            </w:r>
            <w:r w:rsidRPr="009E7E46">
              <w:rPr>
                <w:color w:val="000000"/>
                <w:sz w:val="24"/>
                <w:szCs w:val="24"/>
              </w:rPr>
              <w:t>тек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ед.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6-НК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90 000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90 000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90 000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7E46">
              <w:rPr>
                <w:rFonts w:ascii="Times New Roman" w:hAnsi="Times New Roman" w:cs="Times New Roman"/>
              </w:rPr>
              <w:t>149 500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2.4.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книговыдача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экз.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6-НК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200 000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200 000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200 000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328 300</w:t>
            </w:r>
          </w:p>
        </w:tc>
      </w:tr>
      <w:tr w:rsidR="00B01BB9" w:rsidRPr="009E7E46" w:rsidTr="00B01BB9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bCs/>
                <w:sz w:val="24"/>
                <w:szCs w:val="24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3.1.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количество, участников культурно-досуговых м</w:t>
            </w:r>
            <w:r w:rsidRPr="009E7E46">
              <w:rPr>
                <w:color w:val="000000"/>
                <w:sz w:val="24"/>
                <w:szCs w:val="24"/>
              </w:rPr>
              <w:t>е</w:t>
            </w:r>
            <w:r w:rsidRPr="009E7E46"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Анализ годового отчета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72 775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82 620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88 156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93 426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98 851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104 353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109 933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109 933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109 933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3.2.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детей, привл</w:t>
            </w:r>
            <w:r w:rsidRPr="009E7E46">
              <w:rPr>
                <w:color w:val="000000"/>
                <w:sz w:val="24"/>
                <w:szCs w:val="24"/>
              </w:rPr>
              <w:t>е</w:t>
            </w:r>
            <w:r w:rsidRPr="009E7E46">
              <w:rPr>
                <w:color w:val="000000"/>
                <w:sz w:val="24"/>
                <w:szCs w:val="24"/>
              </w:rPr>
              <w:lastRenderedPageBreak/>
              <w:t>каемых к участию в тво</w:t>
            </w:r>
            <w:r w:rsidRPr="009E7E46">
              <w:rPr>
                <w:color w:val="000000"/>
                <w:sz w:val="24"/>
                <w:szCs w:val="24"/>
              </w:rPr>
              <w:t>р</w:t>
            </w:r>
            <w:r w:rsidRPr="009E7E46">
              <w:rPr>
                <w:color w:val="000000"/>
                <w:sz w:val="24"/>
                <w:szCs w:val="24"/>
              </w:rPr>
              <w:t>ческих мероприятиях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7-НК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150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530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530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клубных формир</w:t>
            </w:r>
            <w:r w:rsidRPr="009E7E46">
              <w:rPr>
                <w:color w:val="000000"/>
                <w:sz w:val="24"/>
                <w:szCs w:val="24"/>
              </w:rPr>
              <w:t>о</w:t>
            </w:r>
            <w:r w:rsidRPr="009E7E46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ед.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7-НК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29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31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3.4.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 7-НК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392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395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450</w:t>
            </w:r>
          </w:p>
        </w:tc>
      </w:tr>
      <w:tr w:rsidR="00B01BB9" w:rsidRPr="009E7E46" w:rsidTr="00B01BB9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B01BB9" w:rsidRPr="009E7E46" w:rsidRDefault="00B01BB9" w:rsidP="00B01BB9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bCs/>
                <w:sz w:val="24"/>
                <w:szCs w:val="24"/>
              </w:rPr>
              <w:t>4. Дополнительное образование в сфере культуры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4.1.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учащихся в учре</w:t>
            </w:r>
            <w:r w:rsidRPr="009E7E46">
              <w:rPr>
                <w:color w:val="000000"/>
                <w:sz w:val="24"/>
                <w:szCs w:val="24"/>
              </w:rPr>
              <w:t>ж</w:t>
            </w:r>
            <w:r w:rsidRPr="009E7E46">
              <w:rPr>
                <w:color w:val="000000"/>
                <w:sz w:val="24"/>
                <w:szCs w:val="24"/>
              </w:rPr>
              <w:t>дениях дополнительного образования детей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Отчет № 1 ДМШ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360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360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spacing w:line="240" w:lineRule="exact"/>
              <w:jc w:val="center"/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spacing w:line="240" w:lineRule="exact"/>
              <w:jc w:val="center"/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380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380</w:t>
            </w:r>
          </w:p>
        </w:tc>
      </w:tr>
      <w:tr w:rsidR="00B01BB9" w:rsidRPr="009E7E46" w:rsidTr="00A77823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4.2.</w:t>
            </w:r>
          </w:p>
        </w:tc>
        <w:tc>
          <w:tcPr>
            <w:tcW w:w="307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количество стипендиатов среди выдающихся детей</w:t>
            </w:r>
          </w:p>
        </w:tc>
        <w:tc>
          <w:tcPr>
            <w:tcW w:w="725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01BB9" w:rsidRPr="009E7E46" w:rsidRDefault="00B01BB9" w:rsidP="00B01BB9">
            <w:pPr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Отчет № 1 ДМШ</w:t>
            </w:r>
          </w:p>
        </w:tc>
        <w:tc>
          <w:tcPr>
            <w:tcW w:w="986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</w:t>
            </w:r>
          </w:p>
        </w:tc>
      </w:tr>
      <w:tr w:rsidR="00E80F04" w:rsidRPr="009E7E46" w:rsidTr="00D91B84">
        <w:trPr>
          <w:jc w:val="center"/>
        </w:trPr>
        <w:tc>
          <w:tcPr>
            <w:tcW w:w="603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bCs/>
                <w:sz w:val="24"/>
                <w:szCs w:val="24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E80F04" w:rsidRPr="009E7E46" w:rsidTr="00A77823">
        <w:trPr>
          <w:jc w:val="center"/>
        </w:trPr>
        <w:tc>
          <w:tcPr>
            <w:tcW w:w="603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5.1.</w:t>
            </w:r>
          </w:p>
        </w:tc>
        <w:tc>
          <w:tcPr>
            <w:tcW w:w="3075" w:type="dxa"/>
            <w:hideMark/>
          </w:tcPr>
          <w:p w:rsidR="00E80F04" w:rsidRPr="009E7E46" w:rsidRDefault="00E80F04" w:rsidP="00D91B8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число работников культ</w:t>
            </w:r>
            <w:r w:rsidRPr="009E7E46">
              <w:rPr>
                <w:color w:val="000000"/>
                <w:sz w:val="24"/>
                <w:szCs w:val="24"/>
              </w:rPr>
              <w:t>у</w:t>
            </w:r>
            <w:r w:rsidRPr="009E7E46">
              <w:rPr>
                <w:color w:val="000000"/>
                <w:sz w:val="24"/>
                <w:szCs w:val="24"/>
              </w:rPr>
              <w:t>ры, прошедших профе</w:t>
            </w:r>
            <w:r w:rsidRPr="009E7E46">
              <w:rPr>
                <w:color w:val="000000"/>
                <w:sz w:val="24"/>
                <w:szCs w:val="24"/>
              </w:rPr>
              <w:t>с</w:t>
            </w:r>
            <w:r w:rsidRPr="009E7E46">
              <w:rPr>
                <w:color w:val="000000"/>
                <w:sz w:val="24"/>
                <w:szCs w:val="24"/>
              </w:rPr>
              <w:t>сиональную переподгото</w:t>
            </w:r>
            <w:r w:rsidRPr="009E7E46">
              <w:rPr>
                <w:color w:val="000000"/>
                <w:sz w:val="24"/>
                <w:szCs w:val="24"/>
              </w:rPr>
              <w:t>в</w:t>
            </w:r>
            <w:r w:rsidRPr="009E7E46">
              <w:rPr>
                <w:color w:val="000000"/>
                <w:sz w:val="24"/>
                <w:szCs w:val="24"/>
              </w:rPr>
              <w:t>ку или повышение квал</w:t>
            </w:r>
            <w:r w:rsidRPr="009E7E46">
              <w:rPr>
                <w:color w:val="000000"/>
                <w:sz w:val="24"/>
                <w:szCs w:val="24"/>
              </w:rPr>
              <w:t>и</w:t>
            </w:r>
            <w:r w:rsidRPr="009E7E46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725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Анализ отчета</w:t>
            </w:r>
          </w:p>
        </w:tc>
        <w:tc>
          <w:tcPr>
            <w:tcW w:w="986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877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60</w:t>
            </w:r>
          </w:p>
        </w:tc>
        <w:tc>
          <w:tcPr>
            <w:tcW w:w="1010" w:type="dxa"/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E80F04" w:rsidRPr="009E7E46" w:rsidRDefault="00E80F04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20</w:t>
            </w:r>
          </w:p>
        </w:tc>
      </w:tr>
      <w:tr w:rsidR="00A77823" w:rsidRPr="009E7E46" w:rsidTr="00A77823">
        <w:trPr>
          <w:jc w:val="center"/>
        </w:trPr>
        <w:tc>
          <w:tcPr>
            <w:tcW w:w="603" w:type="dxa"/>
            <w:hideMark/>
          </w:tcPr>
          <w:p w:rsidR="00A77823" w:rsidRPr="009E7E46" w:rsidRDefault="00A77823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5.2.</w:t>
            </w:r>
          </w:p>
        </w:tc>
        <w:tc>
          <w:tcPr>
            <w:tcW w:w="3075" w:type="dxa"/>
            <w:hideMark/>
          </w:tcPr>
          <w:p w:rsidR="00A77823" w:rsidRPr="009E7E46" w:rsidRDefault="00A77823" w:rsidP="00D91B8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средняя заработная плата работников культуры</w:t>
            </w:r>
          </w:p>
        </w:tc>
        <w:tc>
          <w:tcPr>
            <w:tcW w:w="725" w:type="dxa"/>
            <w:hideMark/>
          </w:tcPr>
          <w:p w:rsidR="00A77823" w:rsidRPr="009E7E46" w:rsidRDefault="00A77823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руб.</w:t>
            </w:r>
          </w:p>
        </w:tc>
        <w:tc>
          <w:tcPr>
            <w:tcW w:w="2035" w:type="dxa"/>
            <w:hideMark/>
          </w:tcPr>
          <w:p w:rsidR="001F67BE" w:rsidRDefault="00A77823" w:rsidP="001F67BE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</w:t>
            </w:r>
          </w:p>
          <w:p w:rsidR="00A77823" w:rsidRPr="009E7E46" w:rsidRDefault="00A77823" w:rsidP="001F67BE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ЗП-культура</w:t>
            </w:r>
          </w:p>
        </w:tc>
        <w:tc>
          <w:tcPr>
            <w:tcW w:w="986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12 728</w:t>
            </w:r>
          </w:p>
        </w:tc>
        <w:tc>
          <w:tcPr>
            <w:tcW w:w="877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17 990</w:t>
            </w:r>
          </w:p>
        </w:tc>
        <w:tc>
          <w:tcPr>
            <w:tcW w:w="1010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21 349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21 349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21 349</w:t>
            </w:r>
          </w:p>
        </w:tc>
        <w:tc>
          <w:tcPr>
            <w:tcW w:w="1134" w:type="dxa"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28143,47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7823" w:rsidRPr="009E7E46" w:rsidRDefault="00A77823" w:rsidP="00A7782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30 796,65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7823" w:rsidRDefault="00A77823">
            <w:r w:rsidRPr="007C2C7A">
              <w:rPr>
                <w:sz w:val="24"/>
                <w:szCs w:val="24"/>
              </w:rPr>
              <w:t>30 796,65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77823" w:rsidRDefault="00A77823">
            <w:r w:rsidRPr="007C2C7A">
              <w:rPr>
                <w:sz w:val="24"/>
                <w:szCs w:val="24"/>
              </w:rPr>
              <w:t>30 796,65</w:t>
            </w:r>
          </w:p>
        </w:tc>
      </w:tr>
      <w:tr w:rsidR="00A77823" w:rsidRPr="009E7E46" w:rsidTr="00A77823">
        <w:trPr>
          <w:jc w:val="center"/>
        </w:trPr>
        <w:tc>
          <w:tcPr>
            <w:tcW w:w="603" w:type="dxa"/>
            <w:hideMark/>
          </w:tcPr>
          <w:p w:rsidR="00A77823" w:rsidRPr="009E7E46" w:rsidRDefault="00A77823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5.3.</w:t>
            </w:r>
          </w:p>
        </w:tc>
        <w:tc>
          <w:tcPr>
            <w:tcW w:w="3075" w:type="dxa"/>
            <w:hideMark/>
          </w:tcPr>
          <w:p w:rsidR="00A77823" w:rsidRPr="009E7E46" w:rsidRDefault="00A77823" w:rsidP="001F67BE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>средняя заработная плата педагогических работников учреждений дополнител</w:t>
            </w:r>
            <w:r w:rsidRPr="009E7E46">
              <w:rPr>
                <w:color w:val="000000"/>
                <w:sz w:val="24"/>
                <w:szCs w:val="24"/>
              </w:rPr>
              <w:t>ь</w:t>
            </w:r>
            <w:r w:rsidRPr="009E7E46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25" w:type="dxa"/>
            <w:hideMark/>
          </w:tcPr>
          <w:p w:rsidR="00A77823" w:rsidRPr="009E7E46" w:rsidRDefault="00A77823" w:rsidP="00D91B84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руб.</w:t>
            </w:r>
          </w:p>
        </w:tc>
        <w:tc>
          <w:tcPr>
            <w:tcW w:w="2035" w:type="dxa"/>
            <w:hideMark/>
          </w:tcPr>
          <w:p w:rsidR="001F67BE" w:rsidRDefault="00A77823" w:rsidP="001F67BE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Стат</w:t>
            </w:r>
            <w:proofErr w:type="gramStart"/>
            <w:r w:rsidRPr="009E7E46">
              <w:rPr>
                <w:sz w:val="24"/>
                <w:szCs w:val="24"/>
              </w:rPr>
              <w:t>.о</w:t>
            </w:r>
            <w:proofErr w:type="gramEnd"/>
            <w:r w:rsidRPr="009E7E46">
              <w:rPr>
                <w:sz w:val="24"/>
                <w:szCs w:val="24"/>
              </w:rPr>
              <w:t>тчет</w:t>
            </w:r>
          </w:p>
          <w:p w:rsidR="00A77823" w:rsidRPr="009E7E46" w:rsidRDefault="00A77823" w:rsidP="001F67BE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ЗП-культура</w:t>
            </w:r>
          </w:p>
        </w:tc>
        <w:tc>
          <w:tcPr>
            <w:tcW w:w="986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23 327</w:t>
            </w:r>
          </w:p>
        </w:tc>
        <w:tc>
          <w:tcPr>
            <w:tcW w:w="877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32 736</w:t>
            </w:r>
          </w:p>
        </w:tc>
        <w:tc>
          <w:tcPr>
            <w:tcW w:w="1010" w:type="dxa"/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35 128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35 742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35 742</w:t>
            </w:r>
          </w:p>
        </w:tc>
        <w:tc>
          <w:tcPr>
            <w:tcW w:w="1134" w:type="dxa"/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77823" w:rsidRPr="009E7E46" w:rsidRDefault="00A77823" w:rsidP="00D91B84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 </w:t>
            </w:r>
            <w:r w:rsidR="007A7A2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35,96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7823" w:rsidRDefault="00A77823">
            <w:r w:rsidRPr="00901CB5">
              <w:rPr>
                <w:sz w:val="24"/>
                <w:szCs w:val="24"/>
              </w:rPr>
              <w:t xml:space="preserve">38 </w:t>
            </w:r>
            <w:r w:rsidR="007A7A2B">
              <w:rPr>
                <w:sz w:val="24"/>
                <w:szCs w:val="24"/>
              </w:rPr>
              <w:t>0</w:t>
            </w:r>
            <w:r w:rsidRPr="00901CB5">
              <w:rPr>
                <w:sz w:val="24"/>
                <w:szCs w:val="24"/>
              </w:rPr>
              <w:t>35,96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77823" w:rsidRDefault="00A77823">
            <w:r w:rsidRPr="00901CB5">
              <w:rPr>
                <w:sz w:val="24"/>
                <w:szCs w:val="24"/>
              </w:rPr>
              <w:t xml:space="preserve">38 </w:t>
            </w:r>
            <w:r w:rsidR="007A7A2B">
              <w:rPr>
                <w:sz w:val="24"/>
                <w:szCs w:val="24"/>
              </w:rPr>
              <w:t>0</w:t>
            </w:r>
            <w:r w:rsidRPr="00901CB5">
              <w:rPr>
                <w:sz w:val="24"/>
                <w:szCs w:val="24"/>
              </w:rPr>
              <w:t>35,96</w:t>
            </w:r>
          </w:p>
        </w:tc>
      </w:tr>
      <w:tr w:rsidR="00B01BB9" w:rsidRPr="009E7E46" w:rsidTr="00B01BB9">
        <w:trPr>
          <w:jc w:val="center"/>
        </w:trPr>
        <w:tc>
          <w:tcPr>
            <w:tcW w:w="603" w:type="dxa"/>
            <w:hideMark/>
          </w:tcPr>
          <w:p w:rsidR="00B01BB9" w:rsidRPr="009E7E46" w:rsidRDefault="00B01BB9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79" w:type="dxa"/>
            <w:gridSpan w:val="12"/>
          </w:tcPr>
          <w:p w:rsidR="00B01BB9" w:rsidRPr="00147B45" w:rsidRDefault="00E80F04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147B45">
              <w:rPr>
                <w:bCs/>
                <w:sz w:val="24"/>
                <w:szCs w:val="24"/>
              </w:rPr>
              <w:t xml:space="preserve">6. </w:t>
            </w:r>
            <w:r w:rsidR="00147B45" w:rsidRPr="00147B45">
              <w:rPr>
                <w:sz w:val="24"/>
                <w:szCs w:val="24"/>
              </w:rPr>
              <w:t>Развитие туристских ресурсов в событийном туризме</w:t>
            </w:r>
            <w:r w:rsidR="00F45C5F" w:rsidRPr="00917397">
              <w:rPr>
                <w:bCs/>
                <w:sz w:val="24"/>
                <w:szCs w:val="24"/>
              </w:rPr>
              <w:t xml:space="preserve"> в сфере</w:t>
            </w:r>
            <w:r w:rsidR="00F45C5F">
              <w:rPr>
                <w:bCs/>
                <w:sz w:val="24"/>
                <w:szCs w:val="24"/>
              </w:rPr>
              <w:t xml:space="preserve"> культуры</w:t>
            </w:r>
          </w:p>
        </w:tc>
      </w:tr>
      <w:tr w:rsidR="00BC55F7" w:rsidRPr="009E7E46" w:rsidTr="00A77823">
        <w:trPr>
          <w:jc w:val="center"/>
        </w:trPr>
        <w:tc>
          <w:tcPr>
            <w:tcW w:w="603" w:type="dxa"/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6.1.</w:t>
            </w:r>
          </w:p>
        </w:tc>
        <w:tc>
          <w:tcPr>
            <w:tcW w:w="3075" w:type="dxa"/>
            <w:hideMark/>
          </w:tcPr>
          <w:p w:rsidR="00BC55F7" w:rsidRPr="009E7E46" w:rsidRDefault="00BC55F7" w:rsidP="00B46C3B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color w:val="000000"/>
                <w:sz w:val="24"/>
                <w:szCs w:val="24"/>
              </w:rPr>
              <w:t xml:space="preserve">количество, участников </w:t>
            </w:r>
            <w:r w:rsidR="00B46C3B" w:rsidRPr="005F1A98">
              <w:rPr>
                <w:sz w:val="24"/>
                <w:szCs w:val="24"/>
              </w:rPr>
              <w:t xml:space="preserve">мероприятий </w:t>
            </w:r>
            <w:r w:rsidR="005F1A98" w:rsidRPr="005F1A98">
              <w:rPr>
                <w:bCs/>
                <w:sz w:val="24"/>
                <w:szCs w:val="24"/>
              </w:rPr>
              <w:t>в событийном туризме в сфере культуры</w:t>
            </w:r>
          </w:p>
        </w:tc>
        <w:tc>
          <w:tcPr>
            <w:tcW w:w="725" w:type="dxa"/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чел.</w:t>
            </w:r>
          </w:p>
        </w:tc>
        <w:tc>
          <w:tcPr>
            <w:tcW w:w="2035" w:type="dxa"/>
            <w:hideMark/>
          </w:tcPr>
          <w:p w:rsidR="00BC55F7" w:rsidRPr="009E7E46" w:rsidRDefault="00BC55F7" w:rsidP="00BC55F7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Анализ журнала учета меропри</w:t>
            </w:r>
            <w:r w:rsidRPr="009E7E46">
              <w:rPr>
                <w:sz w:val="24"/>
                <w:szCs w:val="24"/>
              </w:rPr>
              <w:t>я</w:t>
            </w:r>
            <w:r w:rsidRPr="009E7E46">
              <w:rPr>
                <w:sz w:val="24"/>
                <w:szCs w:val="24"/>
              </w:rPr>
              <w:t>тий</w:t>
            </w:r>
          </w:p>
        </w:tc>
        <w:tc>
          <w:tcPr>
            <w:tcW w:w="986" w:type="dxa"/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-</w:t>
            </w:r>
          </w:p>
        </w:tc>
        <w:tc>
          <w:tcPr>
            <w:tcW w:w="877" w:type="dxa"/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C55F7" w:rsidRPr="009E7E46" w:rsidRDefault="00A5400C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55F7" w:rsidRPr="009E7E46" w:rsidRDefault="00BC55F7" w:rsidP="00B01BB9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5000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C55F7" w:rsidRPr="009E7E46" w:rsidRDefault="00BC55F7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5000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BC55F7" w:rsidRPr="009E7E46" w:rsidRDefault="00BC55F7" w:rsidP="00D91B84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9E7E46">
              <w:rPr>
                <w:sz w:val="24"/>
                <w:szCs w:val="24"/>
              </w:rPr>
              <w:t>5000</w:t>
            </w:r>
          </w:p>
        </w:tc>
      </w:tr>
    </w:tbl>
    <w:p w:rsidR="0064013A" w:rsidRPr="009E7E46" w:rsidRDefault="0064013A" w:rsidP="003761C6">
      <w:pPr>
        <w:jc w:val="center"/>
        <w:sectPr w:rsidR="0064013A" w:rsidRPr="009E7E46" w:rsidSect="004D5B9B">
          <w:pgSz w:w="16838" w:h="11906" w:orient="landscape"/>
          <w:pgMar w:top="1843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5C3C12" w:rsidRPr="009E7E46" w:rsidRDefault="005C3C12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lastRenderedPageBreak/>
        <w:t>ПРИЛОЖЕНИЕ № 3</w:t>
      </w:r>
    </w:p>
    <w:p w:rsidR="005C3C12" w:rsidRPr="009E7E46" w:rsidRDefault="005C3C12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к ведомственной целевой</w:t>
      </w:r>
    </w:p>
    <w:p w:rsidR="00B41371" w:rsidRDefault="005C3C12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програ</w:t>
      </w:r>
      <w:r w:rsidR="00147B45">
        <w:rPr>
          <w:sz w:val="24"/>
          <w:szCs w:val="24"/>
        </w:rPr>
        <w:t xml:space="preserve">мме </w:t>
      </w:r>
    </w:p>
    <w:p w:rsidR="00147B45" w:rsidRDefault="00147B45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культуры</w:t>
      </w:r>
    </w:p>
    <w:p w:rsidR="005C3C12" w:rsidRPr="009E7E46" w:rsidRDefault="005C3C12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Бикинского муниципального</w:t>
      </w:r>
    </w:p>
    <w:p w:rsidR="005C3C12" w:rsidRPr="009E7E46" w:rsidRDefault="005C3C12" w:rsidP="004D5B9B">
      <w:pPr>
        <w:spacing w:line="240" w:lineRule="exact"/>
        <w:ind w:left="10773" w:right="-31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района»</w:t>
      </w:r>
    </w:p>
    <w:p w:rsidR="005C3C12" w:rsidRPr="009E7E46" w:rsidRDefault="005C3C12" w:rsidP="005C3C12">
      <w:pPr>
        <w:spacing w:line="240" w:lineRule="exact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РЕСУРСНОЕ ОБЕСПЕЧЕНИЕ</w:t>
      </w:r>
    </w:p>
    <w:p w:rsidR="005C3C12" w:rsidRDefault="005C3C12" w:rsidP="005C3C12">
      <w:pPr>
        <w:spacing w:line="240" w:lineRule="exact"/>
        <w:jc w:val="center"/>
        <w:rPr>
          <w:sz w:val="24"/>
          <w:szCs w:val="24"/>
        </w:rPr>
      </w:pPr>
      <w:r w:rsidRPr="009E7E46">
        <w:rPr>
          <w:sz w:val="24"/>
          <w:szCs w:val="24"/>
        </w:rPr>
        <w:t>реализации ведомственной целевой програ</w:t>
      </w:r>
      <w:r w:rsidR="00147B45">
        <w:rPr>
          <w:sz w:val="24"/>
          <w:szCs w:val="24"/>
        </w:rPr>
        <w:t>ммы «Развитие культуры</w:t>
      </w:r>
      <w:r w:rsidR="007A5FE2">
        <w:rPr>
          <w:sz w:val="24"/>
          <w:szCs w:val="24"/>
        </w:rPr>
        <w:t xml:space="preserve"> </w:t>
      </w:r>
      <w:r w:rsidRPr="009E7E46">
        <w:rPr>
          <w:bCs/>
          <w:sz w:val="24"/>
          <w:szCs w:val="24"/>
        </w:rPr>
        <w:t>Бикинского муниципального района</w:t>
      </w:r>
      <w:r w:rsidRPr="009E7E46">
        <w:rPr>
          <w:sz w:val="24"/>
          <w:szCs w:val="24"/>
        </w:rPr>
        <w:t>»</w:t>
      </w:r>
    </w:p>
    <w:p w:rsidR="0064013A" w:rsidRPr="009E7E46" w:rsidRDefault="0064013A" w:rsidP="005C3C12">
      <w:pPr>
        <w:spacing w:line="240" w:lineRule="exact"/>
        <w:jc w:val="center"/>
      </w:pPr>
    </w:p>
    <w:tbl>
      <w:tblPr>
        <w:tblW w:w="15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642"/>
        <w:gridCol w:w="3828"/>
        <w:gridCol w:w="1417"/>
        <w:gridCol w:w="62"/>
        <w:gridCol w:w="1072"/>
        <w:gridCol w:w="7"/>
        <w:gridCol w:w="55"/>
        <w:gridCol w:w="930"/>
        <w:gridCol w:w="7"/>
        <w:gridCol w:w="45"/>
        <w:gridCol w:w="1002"/>
        <w:gridCol w:w="80"/>
        <w:gridCol w:w="7"/>
        <w:gridCol w:w="1047"/>
        <w:gridCol w:w="80"/>
        <w:gridCol w:w="7"/>
        <w:gridCol w:w="986"/>
        <w:gridCol w:w="6"/>
        <w:gridCol w:w="55"/>
        <w:gridCol w:w="851"/>
        <w:gridCol w:w="80"/>
        <w:gridCol w:w="6"/>
        <w:gridCol w:w="906"/>
        <w:gridCol w:w="80"/>
        <w:gridCol w:w="7"/>
        <w:gridCol w:w="1127"/>
        <w:gridCol w:w="7"/>
        <w:gridCol w:w="55"/>
        <w:gridCol w:w="1497"/>
        <w:gridCol w:w="7"/>
      </w:tblGrid>
      <w:tr w:rsidR="002D2F9A" w:rsidRPr="009E7E46" w:rsidTr="007C4825">
        <w:trPr>
          <w:cantSplit/>
          <w:tblHeader/>
          <w:jc w:val="center"/>
        </w:trPr>
        <w:tc>
          <w:tcPr>
            <w:tcW w:w="642" w:type="dxa"/>
            <w:vMerge w:val="restart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 xml:space="preserve">№ </w:t>
            </w:r>
            <w:r w:rsidRPr="009E7E46">
              <w:rPr>
                <w:sz w:val="20"/>
                <w:szCs w:val="20"/>
              </w:rPr>
              <w:br/>
            </w:r>
            <w:proofErr w:type="gramStart"/>
            <w:r w:rsidRPr="009E7E46">
              <w:rPr>
                <w:sz w:val="20"/>
                <w:szCs w:val="20"/>
              </w:rPr>
              <w:t>п</w:t>
            </w:r>
            <w:proofErr w:type="gramEnd"/>
            <w:r w:rsidRPr="009E7E46">
              <w:rPr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64013A" w:rsidRDefault="002D2F9A" w:rsidP="0064013A">
            <w:pPr>
              <w:spacing w:line="240" w:lineRule="exact"/>
              <w:jc w:val="center"/>
              <w:rPr>
                <w:sz w:val="19"/>
                <w:szCs w:val="19"/>
              </w:rPr>
            </w:pPr>
            <w:r w:rsidRPr="0064013A">
              <w:rPr>
                <w:sz w:val="19"/>
                <w:szCs w:val="19"/>
              </w:rPr>
              <w:t xml:space="preserve">Ответственные исполнители, </w:t>
            </w:r>
            <w:r w:rsidRPr="0064013A">
              <w:rPr>
                <w:sz w:val="19"/>
                <w:szCs w:val="19"/>
              </w:rPr>
              <w:br/>
              <w:t>соисполнители</w:t>
            </w:r>
          </w:p>
        </w:tc>
        <w:tc>
          <w:tcPr>
            <w:tcW w:w="10071" w:type="dxa"/>
            <w:gridSpan w:val="27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Расходы (тыс. рублей)</w:t>
            </w:r>
          </w:p>
        </w:tc>
      </w:tr>
      <w:tr w:rsidR="002D2F9A" w:rsidRPr="009E7E46" w:rsidTr="007C4825">
        <w:trPr>
          <w:cantSplit/>
          <w:tblHeader/>
          <w:jc w:val="center"/>
        </w:trPr>
        <w:tc>
          <w:tcPr>
            <w:tcW w:w="642" w:type="dxa"/>
            <w:vMerge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2013 г.</w:t>
            </w:r>
          </w:p>
        </w:tc>
        <w:tc>
          <w:tcPr>
            <w:tcW w:w="1134" w:type="dxa"/>
            <w:gridSpan w:val="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2014 г.</w:t>
            </w:r>
          </w:p>
        </w:tc>
        <w:tc>
          <w:tcPr>
            <w:tcW w:w="1134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2015 г.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2016 г.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2017 г.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2019 г.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2020 г.</w:t>
            </w:r>
          </w:p>
        </w:tc>
      </w:tr>
      <w:tr w:rsidR="002D2F9A" w:rsidRPr="009E7E46" w:rsidTr="007C4825">
        <w:trPr>
          <w:cantSplit/>
          <w:tblHeader/>
          <w:jc w:val="center"/>
        </w:trPr>
        <w:tc>
          <w:tcPr>
            <w:tcW w:w="642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noWrap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3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12</w:t>
            </w:r>
          </w:p>
        </w:tc>
      </w:tr>
      <w:tr w:rsidR="002D2F9A" w:rsidRPr="009E7E46" w:rsidTr="00F53BD1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F53BD1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548011,64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74263,00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69884,58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69381,59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72157,31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82728,60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57711,09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55592,63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66292,84</w:t>
            </w:r>
          </w:p>
        </w:tc>
      </w:tr>
      <w:tr w:rsidR="002D2F9A" w:rsidRPr="009E7E46" w:rsidTr="00F53BD1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F53BD1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муниципальному заданию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</w:t>
            </w:r>
          </w:p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культуры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517144,2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59221,30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63713,48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68140,80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70519,20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81832,86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57711,09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55592,63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60412,84</w:t>
            </w:r>
          </w:p>
        </w:tc>
      </w:tr>
      <w:tr w:rsidR="002D2F9A" w:rsidRPr="009E7E46" w:rsidTr="00F53BD1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F53BD1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дополнительным расходам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30867,44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15041,70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6171,10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1240,79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1638,11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895,74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5880,00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218,29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179,72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20,46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54 937,73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5501,50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10230,52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10402,51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10351,5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F53BD1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18429,40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22,30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7A5FE2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489457,08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68761,50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58903,06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57719,93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60229,59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7A5FE2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64289,2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57711,09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55592,63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66250,08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 поселений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3398,54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751,00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1079,43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1558,11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комплексам мероприятий: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pStyle w:val="a4"/>
              <w:spacing w:line="240" w:lineRule="exact"/>
              <w:jc w:val="center"/>
              <w:rPr>
                <w:bCs/>
                <w:sz w:val="20"/>
              </w:rPr>
            </w:pPr>
            <w:r w:rsidRPr="009E7E46">
              <w:rPr>
                <w:bCs/>
                <w:sz w:val="20"/>
              </w:rPr>
              <w:t>1. Музейное обслуживание населения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1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МБУ «Кра</w:t>
            </w:r>
            <w:r w:rsidRPr="009E7E46">
              <w:rPr>
                <w:bCs/>
                <w:sz w:val="20"/>
                <w:szCs w:val="20"/>
              </w:rPr>
              <w:t>е</w:t>
            </w:r>
            <w:r w:rsidRPr="009E7E46">
              <w:rPr>
                <w:bCs/>
                <w:sz w:val="20"/>
                <w:szCs w:val="20"/>
              </w:rPr>
              <w:t>ведческий музей им.Н.Г. Евсеева»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29313,24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3731,30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3687,63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3775,78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4185,68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4725,63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3102,84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2978,47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3125,91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413,50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372,30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3847,40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285,20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524,88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840,18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990,67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1206,47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25868,14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3818,40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3162,75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2935,60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3225,01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3519,16</w:t>
            </w:r>
          </w:p>
        </w:tc>
        <w:tc>
          <w:tcPr>
            <w:tcW w:w="993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3102,84</w:t>
            </w:r>
          </w:p>
        </w:tc>
        <w:tc>
          <w:tcPr>
            <w:tcW w:w="1134" w:type="dxa"/>
            <w:gridSpan w:val="2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2978,47</w:t>
            </w:r>
          </w:p>
        </w:tc>
        <w:tc>
          <w:tcPr>
            <w:tcW w:w="1559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3125,91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E7E46">
              <w:rPr>
                <w:sz w:val="20"/>
                <w:szCs w:val="20"/>
              </w:rPr>
              <w:t>Внебюджетные</w:t>
            </w:r>
            <w:proofErr w:type="gramEnd"/>
            <w:r w:rsidRPr="009E7E46">
              <w:rPr>
                <w:sz w:val="20"/>
                <w:szCs w:val="20"/>
              </w:rPr>
              <w:t xml:space="preserve"> источник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1.1.2.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комплектование фонда музея, приобрет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lastRenderedPageBreak/>
              <w:t>ние редких музейных предметов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E7E46">
              <w:rPr>
                <w:sz w:val="20"/>
                <w:szCs w:val="20"/>
              </w:rPr>
              <w:t>организация обменных и участие в совм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стных выставках между музеями края</w:t>
            </w:r>
            <w:proofErr w:type="gramEnd"/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64013A" w:rsidRDefault="002D2F9A" w:rsidP="0064013A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4013A">
              <w:rPr>
                <w:color w:val="000000"/>
                <w:sz w:val="18"/>
                <w:szCs w:val="18"/>
              </w:rPr>
              <w:t xml:space="preserve">по плану </w:t>
            </w:r>
            <w:proofErr w:type="gramStart"/>
            <w:r w:rsidRPr="0064013A">
              <w:rPr>
                <w:color w:val="000000"/>
                <w:sz w:val="18"/>
                <w:szCs w:val="18"/>
              </w:rPr>
              <w:t>финансово-хозяйствен-ной</w:t>
            </w:r>
            <w:proofErr w:type="gramEnd"/>
            <w:r w:rsidRPr="0064013A">
              <w:rPr>
                <w:color w:val="000000"/>
                <w:sz w:val="18"/>
                <w:szCs w:val="18"/>
              </w:rPr>
              <w:t xml:space="preserve"> де</w:t>
            </w:r>
            <w:r w:rsidRPr="0064013A">
              <w:rPr>
                <w:color w:val="000000"/>
                <w:sz w:val="18"/>
                <w:szCs w:val="18"/>
              </w:rPr>
              <w:t>я</w:t>
            </w:r>
            <w:r w:rsidRPr="0064013A">
              <w:rPr>
                <w:color w:val="000000"/>
                <w:sz w:val="18"/>
                <w:szCs w:val="18"/>
              </w:rPr>
              <w:t>тельности (далее-ПФХД)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4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3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559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trHeight w:val="649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1.1.4.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текущих и капитальных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монтов, модернизация охранного ко</w:t>
            </w:r>
            <w:r w:rsidRPr="009E7E46">
              <w:rPr>
                <w:sz w:val="20"/>
                <w:szCs w:val="20"/>
              </w:rPr>
              <w:t>м</w:t>
            </w:r>
            <w:r w:rsidRPr="009E7E46">
              <w:rPr>
                <w:sz w:val="20"/>
                <w:szCs w:val="20"/>
              </w:rPr>
              <w:t>плекса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360,40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992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111,93</w:t>
            </w:r>
          </w:p>
        </w:tc>
        <w:tc>
          <w:tcPr>
            <w:tcW w:w="992" w:type="dxa"/>
            <w:gridSpan w:val="4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91,27</w:t>
            </w:r>
          </w:p>
        </w:tc>
        <w:tc>
          <w:tcPr>
            <w:tcW w:w="993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1.1.5.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226,60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7,84</w:t>
            </w:r>
          </w:p>
        </w:tc>
        <w:tc>
          <w:tcPr>
            <w:tcW w:w="992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78,76</w:t>
            </w:r>
          </w:p>
        </w:tc>
        <w:tc>
          <w:tcPr>
            <w:tcW w:w="992" w:type="dxa"/>
            <w:gridSpan w:val="4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1.1.6.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12,77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9,47</w:t>
            </w:r>
          </w:p>
        </w:tc>
        <w:tc>
          <w:tcPr>
            <w:tcW w:w="992" w:type="dxa"/>
            <w:gridSpan w:val="4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pStyle w:val="a4"/>
              <w:spacing w:line="240" w:lineRule="exact"/>
              <w:jc w:val="center"/>
              <w:rPr>
                <w:bCs/>
                <w:sz w:val="20"/>
              </w:rPr>
            </w:pPr>
            <w:r w:rsidRPr="009E7E46">
              <w:rPr>
                <w:bCs/>
                <w:sz w:val="20"/>
              </w:rPr>
              <w:t>2.Библиотечное обслуживание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17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МБУ «ЦРБ»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101408,07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8241,20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9586,02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14026,97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14795,33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16 253,28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12794,69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12476,57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13234,01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17" w:type="dxa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1004,35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311,70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11,36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101,29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580,00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29,72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20,46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C4825">
              <w:rPr>
                <w:color w:val="000000"/>
                <w:sz w:val="20"/>
                <w:szCs w:val="20"/>
              </w:rPr>
              <w:t>314,13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975,60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1408,18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1289,29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1431,61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2187,15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95030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7577,30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8177,84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12719,32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13345,61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14167,42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12794,69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12476,57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13771,25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16" w:type="dxa"/>
            <w:gridSpan w:val="29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  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комплектование библиотек (в т.ч. обесп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чение спец. тех. средствами библиотек для слепых)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1077,42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445,70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116,02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107,42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171,89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65,35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85,52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56,93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18,11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20,46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368,02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222,10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56,52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22,21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22,30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22,59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22,30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652,47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223,60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59,50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66,85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131,48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42,76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создание автоматизированных рабочих мест в библиотеках, приобретение лице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lastRenderedPageBreak/>
              <w:t>зионных программных продуктов, по</w:t>
            </w:r>
            <w:r w:rsidRPr="009E7E46">
              <w:rPr>
                <w:sz w:val="20"/>
                <w:szCs w:val="20"/>
              </w:rPr>
              <w:t>д</w:t>
            </w:r>
            <w:r w:rsidRPr="009E7E46">
              <w:rPr>
                <w:sz w:val="20"/>
                <w:szCs w:val="20"/>
              </w:rPr>
              <w:t>ключение к сети Интернет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343,40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293,30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53,30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240,00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текущих и капитальных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монтов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149,14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107,80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41,34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 (в том числе приобретение библиотечного оборудования)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437,71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252,80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13,40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2.1.5.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оказание услуг по библиотечному обсл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живанию в рамках переданных полном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t>чий, в том числе по источникам финанс</w:t>
            </w:r>
            <w:r w:rsidRPr="009E7E46">
              <w:rPr>
                <w:sz w:val="20"/>
                <w:szCs w:val="20"/>
              </w:rPr>
              <w:t>и</w:t>
            </w:r>
            <w:r w:rsidRPr="009E7E46">
              <w:rPr>
                <w:sz w:val="20"/>
                <w:szCs w:val="20"/>
              </w:rPr>
              <w:t>рования: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29117,19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4594,86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4913,03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5072,21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4858,01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4858,01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4821,07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7C482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29117,19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4594,86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4913,03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5072,21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4858,01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4858,01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4821,07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2.1.6.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17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81,53</w:t>
            </w:r>
          </w:p>
        </w:tc>
        <w:tc>
          <w:tcPr>
            <w:tcW w:w="99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8,60</w:t>
            </w:r>
          </w:p>
        </w:tc>
        <w:tc>
          <w:tcPr>
            <w:tcW w:w="113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9,60</w:t>
            </w:r>
          </w:p>
        </w:tc>
        <w:tc>
          <w:tcPr>
            <w:tcW w:w="993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992" w:type="dxa"/>
            <w:gridSpan w:val="4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pStyle w:val="a4"/>
              <w:spacing w:line="240" w:lineRule="exact"/>
              <w:jc w:val="center"/>
              <w:rPr>
                <w:bCs/>
                <w:sz w:val="20"/>
              </w:rPr>
            </w:pPr>
            <w:r w:rsidRPr="009E7E46">
              <w:rPr>
                <w:bCs/>
                <w:sz w:val="20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2D2F9A" w:rsidRPr="009E7E46" w:rsidTr="007C4825">
        <w:trPr>
          <w:gridAfter w:val="1"/>
          <w:wAfter w:w="7" w:type="dxa"/>
          <w:trHeight w:val="4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</w:t>
            </w:r>
            <w:r w:rsidRPr="009E7E46">
              <w:rPr>
                <w:sz w:val="20"/>
                <w:szCs w:val="20"/>
                <w:lang w:val="en-US"/>
              </w:rPr>
              <w:t>1</w:t>
            </w:r>
            <w:r w:rsidRPr="009E7E4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МБУ «РДК»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148039,88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17898,50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18939,89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19634,28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19668,70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24383,11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15442,16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14913,39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17159,85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3159,15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2255,70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183,71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219,84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18602,49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1863,10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2940,29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3130,17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3051,25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7617,68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132192,99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18291,10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15999,60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16504,11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16617,45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17265,33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15442,16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14913,39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17159,85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9E7E46">
              <w:rPr>
                <w:sz w:val="20"/>
                <w:szCs w:val="20"/>
              </w:rPr>
              <w:t>Внебюджетные</w:t>
            </w:r>
            <w:proofErr w:type="gramEnd"/>
            <w:r w:rsidRPr="009E7E46">
              <w:rPr>
                <w:sz w:val="20"/>
                <w:szCs w:val="20"/>
              </w:rPr>
              <w:t xml:space="preserve">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403,55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183,71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219,84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3.1.1.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организация и проведение концертов, праздников, фестивалей, смотров, гастр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lastRenderedPageBreak/>
              <w:t>лей самодеятельных коллективов, разв</w:t>
            </w:r>
            <w:r w:rsidRPr="009E7E46">
              <w:rPr>
                <w:sz w:val="20"/>
                <w:szCs w:val="20"/>
              </w:rPr>
              <w:t>и</w:t>
            </w:r>
            <w:r w:rsidRPr="009E7E46">
              <w:rPr>
                <w:sz w:val="20"/>
                <w:szCs w:val="20"/>
              </w:rPr>
              <w:t>тие традиционных и поддержка новых альтернативных форм культурного о</w:t>
            </w:r>
            <w:r w:rsidRPr="009E7E46">
              <w:rPr>
                <w:sz w:val="20"/>
                <w:szCs w:val="20"/>
              </w:rPr>
              <w:t>б</w:t>
            </w:r>
            <w:r w:rsidRPr="009E7E46">
              <w:rPr>
                <w:sz w:val="20"/>
                <w:szCs w:val="20"/>
              </w:rPr>
              <w:t>служивания населения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 учреждений: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3296,56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2253,90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353,98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676,95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современного оборудов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 xml:space="preserve">ния, музыкальных инструментов, </w:t>
            </w:r>
            <w:proofErr w:type="spellStart"/>
            <w:r w:rsidRPr="009E7E46">
              <w:rPr>
                <w:sz w:val="20"/>
                <w:szCs w:val="20"/>
              </w:rPr>
              <w:t>звук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t>усилительной</w:t>
            </w:r>
            <w:proofErr w:type="spellEnd"/>
            <w:r w:rsidRPr="009E7E46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1179,15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516,10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292,71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370,34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надувной сцены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компьютерной техники, программного обеспечения, прочих мат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риальных ценностей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456,61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306,61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3.1.</w:t>
            </w:r>
            <w:r w:rsidRPr="009E7E46">
              <w:rPr>
                <w:sz w:val="20"/>
                <w:szCs w:val="20"/>
                <w:lang w:val="en-US"/>
              </w:rPr>
              <w:t>3</w:t>
            </w:r>
            <w:r w:rsidRPr="009E7E4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текущих и капитальных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монтов (в том числе: переоборудование уличного балкона, ремонт фасада, кровли здания, ремонт кабинетов, изготовление ПСД)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2147,05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1611,00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186,15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349,90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3.1.</w:t>
            </w:r>
            <w:r w:rsidRPr="009E7E46">
              <w:rPr>
                <w:sz w:val="20"/>
                <w:szCs w:val="20"/>
                <w:lang w:val="en-US"/>
              </w:rPr>
              <w:t>4</w:t>
            </w:r>
            <w:r w:rsidRPr="009E7E4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98,23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18,50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66,20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trHeight w:val="573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МБУ «КДЦ «Октябрь»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4B129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65950,12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8985,20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8126,46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8475,99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8872,79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10614,85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6923,87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6646,35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7304,61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15153,62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5030,00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4893,60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707,90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522,12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4000,00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6890,57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1222,87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1489,90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1568,18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1709,62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72512,15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13115,20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11326,19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6986,09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7304,61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8905,23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6923,87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6646,35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11304,61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1701,02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471,00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707,90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522,12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3.2.1.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районных кинофестивалей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3.2.2.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</w:t>
            </w:r>
            <w:r w:rsidRPr="009E7E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556,87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556,87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современного оборудов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 xml:space="preserve">ния, музыкальных инструментов, </w:t>
            </w:r>
            <w:proofErr w:type="spellStart"/>
            <w:r w:rsidRPr="009E7E46">
              <w:rPr>
                <w:sz w:val="20"/>
                <w:szCs w:val="20"/>
              </w:rPr>
              <w:t>звук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t>усилительной</w:t>
            </w:r>
            <w:proofErr w:type="spellEnd"/>
            <w:r w:rsidRPr="009E7E46">
              <w:rPr>
                <w:sz w:val="20"/>
                <w:szCs w:val="20"/>
              </w:rPr>
              <w:t xml:space="preserve"> аппаратуры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866,24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259,30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171,89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435,05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компьютерной техники, программного обеспечения, создание са</w:t>
            </w:r>
            <w:r w:rsidRPr="009E7E46">
              <w:rPr>
                <w:sz w:val="20"/>
                <w:szCs w:val="20"/>
              </w:rPr>
              <w:t>й</w:t>
            </w:r>
            <w:r w:rsidRPr="009E7E46">
              <w:rPr>
                <w:sz w:val="20"/>
                <w:szCs w:val="20"/>
              </w:rPr>
              <w:t>тов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238,37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57,70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38,85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121,82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реконструкция зрительного зала с уст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новкой киноаппаратуры формата 3 D, приобретение светозвуковой аппаратуры, оборудования по электронной продаже билетов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4893,60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4893,60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3.2.3.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текущих и капитальных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монтов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5248,59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157,59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4000,00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3.2.4.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30,56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79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МБУ «</w:t>
            </w:r>
            <w:proofErr w:type="spellStart"/>
            <w:r w:rsidRPr="009E7E46">
              <w:rPr>
                <w:bCs/>
                <w:sz w:val="20"/>
                <w:szCs w:val="20"/>
              </w:rPr>
              <w:t>ПКиО</w:t>
            </w:r>
            <w:proofErr w:type="spellEnd"/>
            <w:r w:rsidRPr="009E7E4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32815,16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3718,50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4283,27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4424,03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4601,32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5338,73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3563,15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3330,15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3556,01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79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5424,99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3386,60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284,88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1300,00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4487,84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385,90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708,87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738,75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982,16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1672,16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33403,92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6719,20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3964,40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3685,28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3619,16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3666,57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3563,15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3330,15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4856,01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348,39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63,51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284,88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 учреждений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911,93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422,60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42,33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фонтана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приобретение аттракциона, детского игр</w:t>
            </w:r>
            <w:r w:rsidRPr="009E7E46">
              <w:rPr>
                <w:sz w:val="20"/>
                <w:szCs w:val="20"/>
              </w:rPr>
              <w:t>о</w:t>
            </w:r>
            <w:r w:rsidRPr="009E7E46">
              <w:rPr>
                <w:sz w:val="20"/>
                <w:szCs w:val="20"/>
              </w:rPr>
              <w:t>вого комплекса, надувного батута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3811,20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2240,00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271,20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1300,00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текущих и капитальных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 xml:space="preserve">монтов 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3.3.5.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lastRenderedPageBreak/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7,83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24,66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79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МБОУ ДО «ДШИ»     г. Бикин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102115,51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12467,50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12460,59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12785,03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13720,17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14008,08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12339,94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11793,66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12540,54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79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5426,09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3685,40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887,50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574,87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165,21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5423,40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889,20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745,02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1496,52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1171,33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1121,33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101200,22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15263,70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12323,07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11288,51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12598,84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13051,96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12339,94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11793,66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12540,54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917,98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113,11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524,87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тельных программ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trHeight w:val="510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организация и участие в фестивалях, ко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курсах, выставках различного уровня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1116,50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307,90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68,57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410,03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проведение текущего и капитального р</w:t>
            </w:r>
            <w:r w:rsidRPr="009E7E46">
              <w:rPr>
                <w:sz w:val="20"/>
                <w:szCs w:val="20"/>
              </w:rPr>
              <w:t>е</w:t>
            </w:r>
            <w:r w:rsidRPr="009E7E46">
              <w:rPr>
                <w:sz w:val="20"/>
                <w:szCs w:val="20"/>
              </w:rPr>
              <w:t>монта (ремонт кабинетов,  фойе, выст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вочного зала, замена окон, ремонт сану</w:t>
            </w:r>
            <w:r w:rsidRPr="009E7E46">
              <w:rPr>
                <w:sz w:val="20"/>
                <w:szCs w:val="20"/>
              </w:rPr>
              <w:t>з</w:t>
            </w:r>
            <w:r w:rsidRPr="009E7E46">
              <w:rPr>
                <w:sz w:val="20"/>
                <w:szCs w:val="20"/>
              </w:rPr>
              <w:t>лов)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4881,6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3616,20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607,50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657,90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4.1.5.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Установка системы видеонаблюдения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165,21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165,21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4.1.6.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233,09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80,40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30,58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77,57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>данию</w:t>
            </w:r>
          </w:p>
        </w:tc>
        <w:tc>
          <w:tcPr>
            <w:tcW w:w="1479" w:type="dxa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 xml:space="preserve">МБОУ ДО «ДШИ»  </w:t>
            </w:r>
            <w:proofErr w:type="gramStart"/>
            <w:r w:rsidRPr="009E7E46">
              <w:rPr>
                <w:bCs/>
                <w:sz w:val="20"/>
                <w:szCs w:val="20"/>
              </w:rPr>
              <w:t>с</w:t>
            </w:r>
            <w:proofErr w:type="gramEnd"/>
            <w:r w:rsidRPr="009E7E46">
              <w:rPr>
                <w:bCs/>
                <w:sz w:val="20"/>
                <w:szCs w:val="20"/>
              </w:rPr>
              <w:t xml:space="preserve">. </w:t>
            </w:r>
            <w:r w:rsidRPr="009E7E46">
              <w:rPr>
                <w:bCs/>
                <w:sz w:val="20"/>
                <w:szCs w:val="20"/>
              </w:rPr>
              <w:lastRenderedPageBreak/>
              <w:t>Лермонтовка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lastRenderedPageBreak/>
              <w:t>30695,37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3976,60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4753,12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3918,72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3726,46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3830,08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3544,44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3454,04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3491,91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дополнительные средства</w:t>
            </w:r>
          </w:p>
        </w:tc>
        <w:tc>
          <w:tcPr>
            <w:tcW w:w="1479" w:type="dxa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9E7E46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1536,71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803,91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317,70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207,55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207,55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29158,66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3976,60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3949,21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3601,02</w:t>
            </w:r>
          </w:p>
        </w:tc>
        <w:tc>
          <w:tcPr>
            <w:tcW w:w="1134" w:type="dxa"/>
            <w:gridSpan w:val="5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3518,91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3622,53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3544,44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3454,04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3491,91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6,40</w:t>
            </w:r>
          </w:p>
        </w:tc>
        <w:tc>
          <w:tcPr>
            <w:tcW w:w="851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bottom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числе:</w:t>
            </w: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4.2.1.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сохранение и увеличение контингента учащихся, введение дополнительных предпрофессиональных общеобразов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тельных программ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4.2.2.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организация и участие в фестивалях, ко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курсах, выставках различного уровня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4.2.3.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развитие материально-технической базы учреждения (в том числе приобретение музыкальных инструментов и прочего оборудования)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895,79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803,91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85,88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4.2.4.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обучение работников культуры на райо</w:t>
            </w:r>
            <w:r w:rsidRPr="009E7E46">
              <w:rPr>
                <w:sz w:val="20"/>
                <w:szCs w:val="20"/>
              </w:rPr>
              <w:t>н</w:t>
            </w:r>
            <w:r w:rsidRPr="009E7E46">
              <w:rPr>
                <w:sz w:val="20"/>
                <w:szCs w:val="20"/>
              </w:rPr>
              <w:t>ных семинарах, обучение на семинарах-практикумах, курсах, проводимых КНО</w:t>
            </w:r>
            <w:r w:rsidRPr="009E7E46">
              <w:rPr>
                <w:sz w:val="20"/>
                <w:szCs w:val="20"/>
              </w:rPr>
              <w:t>Т</w:t>
            </w:r>
            <w:r w:rsidRPr="009E7E46">
              <w:rPr>
                <w:sz w:val="20"/>
                <w:szCs w:val="20"/>
              </w:rPr>
              <w:t>КОМ, ХГИИК</w:t>
            </w: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39,23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4,50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34,73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2D2F9A" w:rsidRPr="009E7E46" w:rsidTr="007C4825">
        <w:trPr>
          <w:gridAfter w:val="1"/>
          <w:wAfter w:w="7" w:type="dxa"/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Повышение заработной платы преподав</w:t>
            </w:r>
            <w:r w:rsidRPr="009E7E46">
              <w:rPr>
                <w:sz w:val="20"/>
                <w:szCs w:val="20"/>
              </w:rPr>
              <w:t>а</w:t>
            </w:r>
            <w:r w:rsidRPr="009E7E46">
              <w:rPr>
                <w:sz w:val="20"/>
                <w:szCs w:val="20"/>
              </w:rPr>
              <w:t>телям дополнительного образования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5.3.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Реорганизация учреждений, сокращение штатов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5.4.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Внедрение эффективных контрактов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ПФХД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5.5.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bCs/>
                <w:sz w:val="20"/>
                <w:szCs w:val="20"/>
              </w:rPr>
              <w:t>Оказание услуги по муниципальному з</w:t>
            </w:r>
            <w:r w:rsidRPr="009E7E46">
              <w:rPr>
                <w:bCs/>
                <w:sz w:val="20"/>
                <w:szCs w:val="20"/>
              </w:rPr>
              <w:t>а</w:t>
            </w:r>
            <w:r w:rsidRPr="009E7E46">
              <w:rPr>
                <w:bCs/>
                <w:sz w:val="20"/>
                <w:szCs w:val="20"/>
              </w:rPr>
              <w:t xml:space="preserve">данию: </w:t>
            </w:r>
            <w:r w:rsidRPr="009E7E46">
              <w:rPr>
                <w:color w:val="000000"/>
                <w:sz w:val="20"/>
                <w:szCs w:val="20"/>
              </w:rPr>
              <w:t>Повышение заработной платы р</w:t>
            </w:r>
            <w:r w:rsidRPr="009E7E46">
              <w:rPr>
                <w:color w:val="000000"/>
                <w:sz w:val="20"/>
                <w:szCs w:val="20"/>
              </w:rPr>
              <w:t>а</w:t>
            </w:r>
            <w:r w:rsidRPr="009E7E46">
              <w:rPr>
                <w:color w:val="000000"/>
                <w:sz w:val="20"/>
                <w:szCs w:val="20"/>
              </w:rPr>
              <w:t>ботникам культуры сельских поселений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D2265C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6750,85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1876,50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948,75</w:t>
            </w:r>
          </w:p>
        </w:tc>
        <w:tc>
          <w:tcPr>
            <w:tcW w:w="851" w:type="dxa"/>
            <w:vAlign w:val="center"/>
          </w:tcPr>
          <w:p w:rsidR="002D2F9A" w:rsidRPr="009E7E46" w:rsidRDefault="00E659A8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2623,1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D2265C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6750,85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202,50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1876,50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948,75</w:t>
            </w:r>
          </w:p>
        </w:tc>
        <w:tc>
          <w:tcPr>
            <w:tcW w:w="851" w:type="dxa"/>
            <w:vAlign w:val="center"/>
          </w:tcPr>
          <w:p w:rsidR="002D2F9A" w:rsidRPr="009E7E46" w:rsidRDefault="00E659A8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2623,1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5.6.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 xml:space="preserve">Дополнительные средства: </w:t>
            </w:r>
          </w:p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Поощрение лучших муниципальных у</w:t>
            </w:r>
            <w:r w:rsidRPr="009E7E46">
              <w:rPr>
                <w:color w:val="000000"/>
                <w:sz w:val="20"/>
                <w:szCs w:val="20"/>
              </w:rPr>
              <w:t>ч</w:t>
            </w:r>
            <w:r w:rsidRPr="009E7E46">
              <w:rPr>
                <w:color w:val="000000"/>
                <w:sz w:val="20"/>
                <w:szCs w:val="20"/>
              </w:rPr>
              <w:t>реждений культуры</w:t>
            </w:r>
            <w:r w:rsidR="006A47F7">
              <w:rPr>
                <w:color w:val="000000"/>
                <w:sz w:val="20"/>
                <w:szCs w:val="20"/>
              </w:rPr>
              <w:t xml:space="preserve"> и их работников</w:t>
            </w:r>
            <w:r w:rsidRPr="009E7E46">
              <w:rPr>
                <w:color w:val="000000"/>
                <w:sz w:val="20"/>
                <w:szCs w:val="20"/>
              </w:rPr>
              <w:t>, н</w:t>
            </w:r>
            <w:r w:rsidRPr="009E7E46">
              <w:rPr>
                <w:color w:val="000000"/>
                <w:sz w:val="20"/>
                <w:szCs w:val="20"/>
              </w:rPr>
              <w:t>а</w:t>
            </w:r>
            <w:r w:rsidRPr="009E7E46">
              <w:rPr>
                <w:color w:val="000000"/>
                <w:sz w:val="20"/>
                <w:szCs w:val="20"/>
              </w:rPr>
              <w:t>ходящихся на территории сельских пос</w:t>
            </w:r>
            <w:r w:rsidRPr="009E7E46">
              <w:rPr>
                <w:color w:val="000000"/>
                <w:sz w:val="20"/>
                <w:szCs w:val="20"/>
              </w:rPr>
              <w:t>е</w:t>
            </w:r>
            <w:r w:rsidRPr="009E7E46">
              <w:rPr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</w:t>
            </w:r>
            <w:r w:rsidR="00EF0CE5"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EF0CE5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A47F7" w:rsidRPr="009E7E46" w:rsidTr="006A47F7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47F7" w:rsidRPr="009E7E46" w:rsidRDefault="006A47F7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47F7" w:rsidRPr="009E7E46" w:rsidRDefault="006A47F7" w:rsidP="0064013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6A47F7" w:rsidRPr="009E7E46" w:rsidRDefault="006A47F7" w:rsidP="0064013A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47F7" w:rsidRPr="009E7E46" w:rsidRDefault="006A47F7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47F7" w:rsidRDefault="006A47F7" w:rsidP="006A47F7">
            <w:pPr>
              <w:jc w:val="center"/>
            </w:pPr>
            <w:r w:rsidRPr="00C83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47F7" w:rsidRDefault="006A47F7" w:rsidP="006A47F7">
            <w:pPr>
              <w:jc w:val="center"/>
            </w:pPr>
            <w:r w:rsidRPr="00C83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47F7" w:rsidRDefault="006A47F7" w:rsidP="006A47F7">
            <w:pPr>
              <w:jc w:val="center"/>
            </w:pPr>
            <w:r w:rsidRPr="00C83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6A47F7" w:rsidRDefault="006A47F7" w:rsidP="006A47F7">
            <w:pPr>
              <w:jc w:val="center"/>
            </w:pPr>
            <w:r w:rsidRPr="00C831B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6A47F7" w:rsidRPr="009E7E46" w:rsidRDefault="006A47F7" w:rsidP="006A47F7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84,34</w:t>
            </w:r>
          </w:p>
        </w:tc>
        <w:tc>
          <w:tcPr>
            <w:tcW w:w="992" w:type="dxa"/>
            <w:gridSpan w:val="3"/>
            <w:vAlign w:val="center"/>
          </w:tcPr>
          <w:p w:rsidR="006A47F7" w:rsidRDefault="006A47F7" w:rsidP="006A47F7">
            <w:pPr>
              <w:jc w:val="center"/>
            </w:pPr>
            <w:r w:rsidRPr="00FA40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6A47F7" w:rsidRDefault="006A47F7" w:rsidP="006A47F7">
            <w:pPr>
              <w:jc w:val="center"/>
            </w:pPr>
            <w:r w:rsidRPr="00FA406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6A47F7" w:rsidRDefault="006A47F7" w:rsidP="006A47F7">
            <w:pPr>
              <w:jc w:val="center"/>
            </w:pPr>
            <w:r w:rsidRPr="00FA406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5.7.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 xml:space="preserve">Дополнительные средства: </w:t>
            </w:r>
            <w:r w:rsidRPr="009E7E46">
              <w:rPr>
                <w:sz w:val="20"/>
                <w:szCs w:val="20"/>
              </w:rPr>
              <w:t>Стипендии одаренным детям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Отдел культ</w:t>
            </w:r>
            <w:r w:rsidRPr="009E7E46">
              <w:rPr>
                <w:sz w:val="20"/>
                <w:szCs w:val="20"/>
              </w:rPr>
              <w:t>у</w:t>
            </w:r>
            <w:r w:rsidRPr="009E7E46">
              <w:rPr>
                <w:sz w:val="20"/>
                <w:szCs w:val="20"/>
              </w:rPr>
              <w:t>ры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spacing w:line="240" w:lineRule="exact"/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147B45" w:rsidRDefault="002D2F9A" w:rsidP="0064013A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147B45">
              <w:rPr>
                <w:bCs/>
                <w:sz w:val="20"/>
                <w:szCs w:val="20"/>
              </w:rPr>
              <w:t xml:space="preserve">6. </w:t>
            </w:r>
            <w:r w:rsidRPr="00147B45">
              <w:rPr>
                <w:sz w:val="20"/>
                <w:szCs w:val="20"/>
              </w:rPr>
              <w:t xml:space="preserve">Развитие туристских ресурсов в событийном </w:t>
            </w:r>
            <w:r w:rsidRPr="00F45C5F">
              <w:rPr>
                <w:sz w:val="20"/>
                <w:szCs w:val="20"/>
              </w:rPr>
              <w:t>туризме</w:t>
            </w:r>
            <w:r w:rsidRPr="00F45C5F">
              <w:rPr>
                <w:bCs/>
                <w:sz w:val="20"/>
                <w:szCs w:val="20"/>
              </w:rPr>
              <w:t xml:space="preserve"> в сфере культуры</w:t>
            </w:r>
          </w:p>
        </w:tc>
      </w:tr>
      <w:tr w:rsidR="002D2F9A" w:rsidRPr="009E7E46" w:rsidTr="007C4825">
        <w:trPr>
          <w:gridAfter w:val="1"/>
          <w:wAfter w:w="7" w:type="dxa"/>
          <w:trHeight w:val="56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6.1.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F45C5F" w:rsidRDefault="00283C4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 xml:space="preserve">Дополнительные средства: </w:t>
            </w:r>
            <w:r w:rsidR="002D2F9A" w:rsidRPr="00F45C5F">
              <w:rPr>
                <w:sz w:val="20"/>
                <w:szCs w:val="20"/>
              </w:rPr>
              <w:t>Размещение на иностранных языках информационных указателей об объектах культуры, расп</w:t>
            </w:r>
            <w:r w:rsidR="002D2F9A" w:rsidRPr="00F45C5F">
              <w:rPr>
                <w:sz w:val="20"/>
                <w:szCs w:val="20"/>
              </w:rPr>
              <w:t>о</w:t>
            </w:r>
            <w:r w:rsidR="002D2F9A" w:rsidRPr="00F45C5F">
              <w:rPr>
                <w:sz w:val="20"/>
                <w:szCs w:val="20"/>
              </w:rPr>
              <w:t>ложенных на территории района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  <w:lang w:val="en-US"/>
              </w:rPr>
              <w:t>1</w:t>
            </w: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  <w:lang w:val="en-US"/>
              </w:rPr>
              <w:t>0</w:t>
            </w:r>
            <w:r w:rsidRPr="009E7E4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trHeight w:val="27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trHeight w:val="27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trHeight w:val="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trHeight w:val="16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  <w:lang w:val="en-US"/>
              </w:rPr>
              <w:t>1</w:t>
            </w: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6.2.</w:t>
            </w: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2F9A" w:rsidRPr="00F45C5F" w:rsidRDefault="002D2F9A" w:rsidP="00283C4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F45C5F">
              <w:rPr>
                <w:sz w:val="20"/>
                <w:szCs w:val="20"/>
              </w:rPr>
              <w:t>Организация и проведение мероприятий туристической (событийной) направле</w:t>
            </w:r>
            <w:r w:rsidRPr="00F45C5F">
              <w:rPr>
                <w:sz w:val="20"/>
                <w:szCs w:val="20"/>
              </w:rPr>
              <w:t>н</w:t>
            </w:r>
            <w:r w:rsidRPr="00F45C5F">
              <w:rPr>
                <w:sz w:val="20"/>
                <w:szCs w:val="20"/>
              </w:rPr>
              <w:t xml:space="preserve">ности </w:t>
            </w:r>
            <w:r w:rsidRPr="00F45C5F">
              <w:rPr>
                <w:bCs/>
                <w:sz w:val="20"/>
                <w:szCs w:val="20"/>
              </w:rPr>
              <w:t>в сфере культуры</w:t>
            </w:r>
            <w:r w:rsidRPr="00F45C5F">
              <w:rPr>
                <w:sz w:val="20"/>
                <w:szCs w:val="20"/>
              </w:rPr>
              <w:t xml:space="preserve"> (фестивали, праздники, выставки и.т.д.)</w:t>
            </w:r>
            <w:r w:rsidR="00283C4A">
              <w:rPr>
                <w:sz w:val="20"/>
                <w:szCs w:val="20"/>
              </w:rPr>
              <w:t xml:space="preserve"> в рамках в</w:t>
            </w:r>
            <w:r w:rsidR="00283C4A">
              <w:rPr>
                <w:sz w:val="20"/>
                <w:szCs w:val="20"/>
              </w:rPr>
              <w:t>ы</w:t>
            </w:r>
            <w:r w:rsidR="00283C4A">
              <w:rPr>
                <w:sz w:val="20"/>
                <w:szCs w:val="20"/>
              </w:rPr>
              <w:t xml:space="preserve">полнения муниципального 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МБУ КДЦ «Октябрь»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283C4A">
              <w:rPr>
                <w:color w:val="000000"/>
                <w:sz w:val="20"/>
                <w:szCs w:val="20"/>
              </w:rPr>
              <w:t>56</w:t>
            </w:r>
            <w:r w:rsidRPr="009E7E4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vAlign w:val="center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283C4A">
              <w:rPr>
                <w:color w:val="000000"/>
                <w:sz w:val="20"/>
                <w:szCs w:val="20"/>
              </w:rPr>
              <w:t>0</w:t>
            </w:r>
            <w:r w:rsidRPr="009E7E4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5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28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F45C5F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F45C5F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  <w:lang w:val="en-US"/>
              </w:rPr>
              <w:t>56</w:t>
            </w:r>
            <w:r w:rsidRPr="009E7E4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992" w:type="dxa"/>
            <w:gridSpan w:val="3"/>
            <w:vAlign w:val="center"/>
          </w:tcPr>
          <w:p w:rsidR="002D2F9A" w:rsidRPr="009E7E46" w:rsidRDefault="002D2F9A" w:rsidP="0064013A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  <w:lang w:val="en-US"/>
              </w:rPr>
              <w:t>0</w:t>
            </w:r>
            <w:r w:rsidRPr="009E7E4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D2F9A" w:rsidRPr="009E7E46" w:rsidTr="007C4825">
        <w:trPr>
          <w:gridAfter w:val="1"/>
          <w:wAfter w:w="7" w:type="dxa"/>
          <w:jc w:val="center"/>
        </w:trPr>
        <w:tc>
          <w:tcPr>
            <w:tcW w:w="64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828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tabs>
                <w:tab w:val="center" w:pos="4153"/>
                <w:tab w:val="right" w:pos="8306"/>
              </w:tabs>
              <w:spacing w:line="240" w:lineRule="exact"/>
              <w:rPr>
                <w:sz w:val="20"/>
                <w:szCs w:val="20"/>
              </w:rPr>
            </w:pPr>
            <w:r w:rsidRPr="009E7E46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147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2F9A" w:rsidRPr="009E7E46" w:rsidRDefault="002D2F9A" w:rsidP="0064013A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D2F9A" w:rsidRPr="009E7E46" w:rsidRDefault="002D2F9A" w:rsidP="0064013A">
            <w:pPr>
              <w:jc w:val="center"/>
              <w:rPr>
                <w:color w:val="000000"/>
                <w:sz w:val="20"/>
                <w:szCs w:val="20"/>
              </w:rPr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5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7" w:type="dxa"/>
          </w:tcPr>
          <w:p w:rsidR="002D2F9A" w:rsidRPr="009E7E46" w:rsidRDefault="002D2F9A" w:rsidP="0064013A">
            <w:pPr>
              <w:jc w:val="center"/>
            </w:pPr>
            <w:r w:rsidRPr="009E7E46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5C3C12" w:rsidRPr="009E7E46" w:rsidRDefault="00C46029" w:rsidP="0064013A">
      <w:pPr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5C3C12" w:rsidRPr="009E7E46">
        <w:rPr>
          <w:sz w:val="24"/>
          <w:szCs w:val="24"/>
        </w:rPr>
        <w:t>________</w:t>
      </w:r>
    </w:p>
    <w:p w:rsidR="005C3C12" w:rsidRPr="009E7E46" w:rsidRDefault="005C3C12" w:rsidP="005C3C12">
      <w:pPr>
        <w:jc w:val="center"/>
        <w:sectPr w:rsidR="005C3C12" w:rsidRPr="009E7E46" w:rsidSect="00B46D88">
          <w:pgSz w:w="16838" w:h="11906" w:orient="landscape"/>
          <w:pgMar w:top="1701" w:right="567" w:bottom="567" w:left="567" w:header="709" w:footer="709" w:gutter="0"/>
          <w:pgNumType w:start="1"/>
          <w:cols w:space="708"/>
          <w:titlePg/>
          <w:docGrid w:linePitch="381"/>
        </w:sectPr>
      </w:pPr>
    </w:p>
    <w:p w:rsidR="00013499" w:rsidRPr="004A76EF" w:rsidRDefault="00013499" w:rsidP="00013499">
      <w:pPr>
        <w:tabs>
          <w:tab w:val="left" w:pos="10632"/>
        </w:tabs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A76EF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5</w:t>
      </w:r>
    </w:p>
    <w:p w:rsidR="00013499" w:rsidRPr="004A76EF" w:rsidRDefault="00013499" w:rsidP="00013499">
      <w:pPr>
        <w:tabs>
          <w:tab w:val="left" w:pos="10632"/>
        </w:tabs>
        <w:spacing w:line="240" w:lineRule="exact"/>
        <w:ind w:left="10632"/>
        <w:jc w:val="center"/>
        <w:rPr>
          <w:sz w:val="24"/>
          <w:szCs w:val="24"/>
        </w:rPr>
      </w:pPr>
      <w:r w:rsidRPr="004A76EF">
        <w:rPr>
          <w:sz w:val="24"/>
          <w:szCs w:val="24"/>
        </w:rPr>
        <w:t>к ведомственной целевой</w:t>
      </w:r>
    </w:p>
    <w:p w:rsidR="00013499" w:rsidRPr="004A76EF" w:rsidRDefault="00013499" w:rsidP="00013499">
      <w:pPr>
        <w:tabs>
          <w:tab w:val="left" w:pos="10632"/>
        </w:tabs>
        <w:spacing w:line="240" w:lineRule="exact"/>
        <w:ind w:left="10632"/>
        <w:jc w:val="center"/>
        <w:rPr>
          <w:sz w:val="24"/>
          <w:szCs w:val="24"/>
        </w:rPr>
      </w:pPr>
      <w:r w:rsidRPr="004A76EF">
        <w:rPr>
          <w:sz w:val="24"/>
          <w:szCs w:val="24"/>
        </w:rPr>
        <w:t>программе «Развитие культуры</w:t>
      </w:r>
    </w:p>
    <w:p w:rsidR="00013499" w:rsidRPr="004A76EF" w:rsidRDefault="00013499" w:rsidP="00013499">
      <w:pPr>
        <w:tabs>
          <w:tab w:val="left" w:pos="10632"/>
        </w:tabs>
        <w:spacing w:line="240" w:lineRule="exact"/>
        <w:ind w:left="10632"/>
        <w:jc w:val="center"/>
        <w:rPr>
          <w:sz w:val="24"/>
          <w:szCs w:val="24"/>
        </w:rPr>
      </w:pPr>
      <w:r w:rsidRPr="004A76EF">
        <w:rPr>
          <w:sz w:val="24"/>
          <w:szCs w:val="24"/>
        </w:rPr>
        <w:t>Бикинского муниципального</w:t>
      </w:r>
    </w:p>
    <w:p w:rsidR="00013499" w:rsidRPr="004A76EF" w:rsidRDefault="00013499" w:rsidP="00013499">
      <w:pPr>
        <w:tabs>
          <w:tab w:val="left" w:pos="10632"/>
        </w:tabs>
        <w:spacing w:line="240" w:lineRule="exact"/>
        <w:ind w:left="10632"/>
        <w:jc w:val="center"/>
        <w:rPr>
          <w:sz w:val="24"/>
          <w:szCs w:val="24"/>
        </w:rPr>
      </w:pPr>
      <w:r w:rsidRPr="004A76EF">
        <w:rPr>
          <w:sz w:val="24"/>
          <w:szCs w:val="24"/>
        </w:rPr>
        <w:t>района»</w:t>
      </w:r>
    </w:p>
    <w:p w:rsidR="00013499" w:rsidRPr="00DA5449" w:rsidRDefault="00013499" w:rsidP="00013499">
      <w:pPr>
        <w:spacing w:line="240" w:lineRule="exact"/>
        <w:jc w:val="center"/>
        <w:rPr>
          <w:sz w:val="24"/>
          <w:szCs w:val="24"/>
        </w:rPr>
      </w:pPr>
    </w:p>
    <w:p w:rsidR="00013499" w:rsidRPr="0022574E" w:rsidRDefault="00013499" w:rsidP="00013499">
      <w:pPr>
        <w:spacing w:line="240" w:lineRule="exact"/>
        <w:jc w:val="center"/>
        <w:rPr>
          <w:sz w:val="24"/>
          <w:szCs w:val="24"/>
        </w:rPr>
      </w:pPr>
      <w:r w:rsidRPr="0022574E">
        <w:rPr>
          <w:sz w:val="24"/>
          <w:szCs w:val="24"/>
        </w:rPr>
        <w:t>ОЦЕНКА</w:t>
      </w:r>
    </w:p>
    <w:p w:rsidR="00013499" w:rsidRPr="0022574E" w:rsidRDefault="00013499" w:rsidP="00013499">
      <w:pPr>
        <w:spacing w:line="240" w:lineRule="exact"/>
        <w:jc w:val="center"/>
        <w:rPr>
          <w:sz w:val="24"/>
          <w:szCs w:val="24"/>
        </w:rPr>
      </w:pPr>
      <w:r w:rsidRPr="0022574E">
        <w:rPr>
          <w:sz w:val="24"/>
          <w:szCs w:val="24"/>
        </w:rPr>
        <w:t>степени влияния выделения дополнитель</w:t>
      </w:r>
      <w:r w:rsidR="00C25F7B">
        <w:rPr>
          <w:sz w:val="24"/>
          <w:szCs w:val="24"/>
        </w:rPr>
        <w:t>ных объёмов ресурсов на сроки и</w:t>
      </w:r>
      <w:r w:rsidR="00C55DE3">
        <w:rPr>
          <w:sz w:val="24"/>
          <w:szCs w:val="24"/>
        </w:rPr>
        <w:t xml:space="preserve"> </w:t>
      </w:r>
      <w:r w:rsidR="00C25F7B" w:rsidRPr="0022574E">
        <w:rPr>
          <w:sz w:val="24"/>
          <w:szCs w:val="24"/>
        </w:rPr>
        <w:t xml:space="preserve">непосредственные результаты </w:t>
      </w:r>
      <w:r w:rsidRPr="0022574E">
        <w:rPr>
          <w:sz w:val="24"/>
          <w:szCs w:val="24"/>
        </w:rPr>
        <w:t>реализации подпрограмм и компл</w:t>
      </w:r>
      <w:r w:rsidR="00C25F7B">
        <w:rPr>
          <w:sz w:val="24"/>
          <w:szCs w:val="24"/>
        </w:rPr>
        <w:t>ексов мер</w:t>
      </w:r>
      <w:r w:rsidR="00C25F7B">
        <w:rPr>
          <w:sz w:val="24"/>
          <w:szCs w:val="24"/>
        </w:rPr>
        <w:t>о</w:t>
      </w:r>
      <w:r w:rsidR="00C25F7B">
        <w:rPr>
          <w:sz w:val="24"/>
          <w:szCs w:val="24"/>
        </w:rPr>
        <w:t>приятий ведомственной</w:t>
      </w:r>
      <w:r w:rsidR="00C55DE3">
        <w:rPr>
          <w:sz w:val="24"/>
          <w:szCs w:val="24"/>
        </w:rPr>
        <w:t xml:space="preserve"> </w:t>
      </w:r>
      <w:r w:rsidR="00C25F7B" w:rsidRPr="0022574E">
        <w:rPr>
          <w:sz w:val="24"/>
          <w:szCs w:val="24"/>
        </w:rPr>
        <w:t xml:space="preserve">целевой </w:t>
      </w:r>
      <w:r w:rsidRPr="0022574E">
        <w:rPr>
          <w:sz w:val="24"/>
          <w:szCs w:val="24"/>
        </w:rPr>
        <w:t>программы</w:t>
      </w:r>
      <w:r w:rsidR="00C25F7B">
        <w:rPr>
          <w:sz w:val="24"/>
          <w:szCs w:val="24"/>
        </w:rPr>
        <w:t xml:space="preserve"> </w:t>
      </w:r>
      <w:r w:rsidRPr="0022574E">
        <w:rPr>
          <w:sz w:val="24"/>
          <w:szCs w:val="24"/>
        </w:rPr>
        <w:t>«Развитие культуры</w:t>
      </w:r>
      <w:r w:rsidRPr="0022574E">
        <w:rPr>
          <w:bCs/>
          <w:sz w:val="24"/>
          <w:szCs w:val="24"/>
        </w:rPr>
        <w:t xml:space="preserve"> Бикинского муниципального района</w:t>
      </w:r>
      <w:r w:rsidRPr="0022574E">
        <w:rPr>
          <w:sz w:val="24"/>
          <w:szCs w:val="24"/>
        </w:rPr>
        <w:t>»</w:t>
      </w:r>
    </w:p>
    <w:p w:rsidR="00013499" w:rsidRPr="0022574E" w:rsidRDefault="00013499" w:rsidP="00013499">
      <w:pPr>
        <w:spacing w:line="240" w:lineRule="exact"/>
        <w:jc w:val="right"/>
        <w:rPr>
          <w:sz w:val="20"/>
          <w:szCs w:val="20"/>
        </w:rPr>
      </w:pPr>
      <w:r w:rsidRPr="0022574E">
        <w:rPr>
          <w:sz w:val="20"/>
          <w:szCs w:val="20"/>
        </w:rPr>
        <w:t>в тысячах рублей</w:t>
      </w:r>
    </w:p>
    <w:tbl>
      <w:tblPr>
        <w:tblW w:w="15748" w:type="dxa"/>
        <w:tblInd w:w="95" w:type="dxa"/>
        <w:tblLayout w:type="fixed"/>
        <w:tblLook w:val="04A0"/>
      </w:tblPr>
      <w:tblGrid>
        <w:gridCol w:w="1147"/>
        <w:gridCol w:w="3001"/>
        <w:gridCol w:w="1846"/>
        <w:gridCol w:w="1899"/>
        <w:gridCol w:w="1263"/>
        <w:gridCol w:w="1263"/>
        <w:gridCol w:w="923"/>
        <w:gridCol w:w="1283"/>
        <w:gridCol w:w="3123"/>
      </w:tblGrid>
      <w:tr w:rsidR="007D4CF0" w:rsidRPr="007D4CF0" w:rsidTr="00DC275D">
        <w:trPr>
          <w:trHeight w:val="351"/>
          <w:tblHeader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75D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№ </w:t>
            </w:r>
          </w:p>
          <w:p w:rsidR="00DC275D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 прил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 xml:space="preserve">жении </w:t>
            </w:r>
          </w:p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Наименование подпрограммы, комплекса мероприятий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Ответственный исполнитель, с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исполнители, уч</w:t>
            </w:r>
            <w:r w:rsidRPr="007D4CF0">
              <w:rPr>
                <w:color w:val="000000"/>
                <w:sz w:val="20"/>
                <w:szCs w:val="20"/>
              </w:rPr>
              <w:t>а</w:t>
            </w:r>
            <w:r w:rsidRPr="007D4CF0">
              <w:rPr>
                <w:color w:val="000000"/>
                <w:sz w:val="20"/>
                <w:szCs w:val="20"/>
              </w:rPr>
              <w:t>стники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Объём дополн</w:t>
            </w:r>
            <w:r w:rsidRPr="007D4CF0">
              <w:rPr>
                <w:color w:val="000000"/>
                <w:sz w:val="20"/>
                <w:szCs w:val="20"/>
              </w:rPr>
              <w:t>и</w:t>
            </w:r>
            <w:r w:rsidRPr="007D4CF0">
              <w:rPr>
                <w:color w:val="000000"/>
                <w:sz w:val="20"/>
                <w:szCs w:val="20"/>
              </w:rPr>
              <w:t>тельных ресурсов, всего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Объём дополнительных ресурсов, в том числе по годам</w:t>
            </w:r>
          </w:p>
        </w:tc>
        <w:tc>
          <w:tcPr>
            <w:tcW w:w="5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 учётом дополнительных ресурсов</w:t>
            </w:r>
          </w:p>
        </w:tc>
      </w:tr>
      <w:tr w:rsidR="003C0E6D" w:rsidRPr="007D4CF0" w:rsidTr="004D5B9B">
        <w:trPr>
          <w:trHeight w:val="589"/>
          <w:tblHeader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1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3A1DB4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Непосредственный результат </w:t>
            </w:r>
          </w:p>
        </w:tc>
      </w:tr>
      <w:tr w:rsidR="003C0E6D" w:rsidRPr="007D4CF0" w:rsidTr="00DC275D">
        <w:trPr>
          <w:trHeight w:val="827"/>
          <w:tblHeader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пятый год планового периода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шестой год планового периода 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0E6D" w:rsidRPr="007D4CF0" w:rsidTr="00DC275D">
        <w:trPr>
          <w:trHeight w:val="301"/>
          <w:tblHeader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E6D" w:rsidRPr="007D4CF0" w:rsidRDefault="003C0E6D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E6D" w:rsidRPr="007D4CF0" w:rsidRDefault="003C0E6D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C275D">
        <w:trPr>
          <w:trHeight w:val="301"/>
          <w:tblHeader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9</w:t>
            </w: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1. Музейное обслуживание населения</w:t>
            </w: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Модернизация охранного ко</w:t>
            </w:r>
            <w:r w:rsidRPr="007D4CF0">
              <w:rPr>
                <w:color w:val="000000"/>
                <w:sz w:val="20"/>
                <w:szCs w:val="20"/>
              </w:rPr>
              <w:t>м</w:t>
            </w:r>
            <w:r w:rsidRPr="007D4CF0">
              <w:rPr>
                <w:color w:val="000000"/>
                <w:sz w:val="20"/>
                <w:szCs w:val="20"/>
              </w:rPr>
              <w:t>плекса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МБУ «Краеведч</w:t>
            </w:r>
            <w:r w:rsidRPr="007D4CF0">
              <w:rPr>
                <w:bCs/>
                <w:color w:val="000000"/>
                <w:sz w:val="20"/>
                <w:szCs w:val="20"/>
              </w:rPr>
              <w:t>е</w:t>
            </w:r>
            <w:r w:rsidRPr="007D4CF0">
              <w:rPr>
                <w:bCs/>
                <w:color w:val="000000"/>
                <w:sz w:val="20"/>
                <w:szCs w:val="20"/>
              </w:rPr>
              <w:t>ский музей им. Н.Г. Евсеева»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обеспечение сохранности здания и экспонатов</w:t>
            </w: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ремонтных работ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C275D">
        <w:trPr>
          <w:trHeight w:val="51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Оснащение музея компьюте</w:t>
            </w:r>
            <w:r w:rsidRPr="007D4CF0">
              <w:rPr>
                <w:color w:val="000000"/>
                <w:sz w:val="20"/>
                <w:szCs w:val="20"/>
              </w:rPr>
              <w:t>р</w:t>
            </w:r>
            <w:r w:rsidRPr="007D4CF0">
              <w:rPr>
                <w:color w:val="000000"/>
                <w:sz w:val="20"/>
                <w:szCs w:val="20"/>
              </w:rPr>
              <w:t>ным и телекоммуникационным оборудованием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Оборудование крыши здания устройством </w:t>
            </w:r>
            <w:proofErr w:type="spellStart"/>
            <w:r w:rsidRPr="007D4CF0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выполнение требований ОНД УНД ГУ МЧС, обеспечение безопасности</w:t>
            </w: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2. Библиотечное обслуживание</w:t>
            </w:r>
          </w:p>
        </w:tc>
      </w:tr>
      <w:tr w:rsidR="00757550" w:rsidRPr="007D4CF0" w:rsidTr="00DC275D">
        <w:trPr>
          <w:trHeight w:val="146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Комплектование библиотек (в т.ч. обеспечение спец. тех</w:t>
            </w:r>
            <w:proofErr w:type="gramStart"/>
            <w:r w:rsidRPr="007D4CF0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7D4CF0">
              <w:rPr>
                <w:color w:val="000000"/>
                <w:sz w:val="20"/>
                <w:szCs w:val="20"/>
              </w:rPr>
              <w:t>редствами библиотек для слепых), в том числе о источн</w:t>
            </w:r>
            <w:r w:rsidRPr="007D4CF0">
              <w:rPr>
                <w:color w:val="000000"/>
                <w:sz w:val="20"/>
                <w:szCs w:val="20"/>
              </w:rPr>
              <w:t>и</w:t>
            </w:r>
            <w:r w:rsidRPr="007D4CF0">
              <w:rPr>
                <w:color w:val="000000"/>
                <w:sz w:val="20"/>
                <w:szCs w:val="20"/>
              </w:rPr>
              <w:t>кам финансирования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МБУ «ЦРБ»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пополнение фонда новыми изд</w:t>
            </w:r>
            <w:r w:rsidRPr="007D4CF0">
              <w:rPr>
                <w:color w:val="000000"/>
                <w:sz w:val="20"/>
                <w:szCs w:val="20"/>
              </w:rPr>
              <w:t>а</w:t>
            </w:r>
            <w:r w:rsidRPr="007D4CF0">
              <w:rPr>
                <w:color w:val="000000"/>
                <w:sz w:val="20"/>
                <w:szCs w:val="20"/>
              </w:rPr>
              <w:t>ниями, повышение качества пр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доставляемой услуги</w:t>
            </w:r>
          </w:p>
        </w:tc>
      </w:tr>
      <w:tr w:rsidR="003C0E6D" w:rsidRPr="007D4CF0" w:rsidTr="00DC275D">
        <w:trPr>
          <w:trHeight w:val="301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CF0" w:rsidRPr="007D4CF0" w:rsidRDefault="007D4CF0" w:rsidP="007D4CF0">
            <w:pPr>
              <w:jc w:val="right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lastRenderedPageBreak/>
              <w:t>Краевого бюджета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</w:p>
        </w:tc>
      </w:tr>
      <w:tr w:rsidR="003C0E6D" w:rsidRPr="007D4CF0" w:rsidTr="00DC275D">
        <w:trPr>
          <w:trHeight w:val="301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CF0" w:rsidRPr="007D4CF0" w:rsidRDefault="007D4CF0" w:rsidP="007D4CF0">
            <w:pPr>
              <w:jc w:val="right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Бюджета района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C275D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Подключение библиотек района к информационной телекомм</w:t>
            </w:r>
            <w:r w:rsidRPr="007D4CF0">
              <w:rPr>
                <w:color w:val="000000"/>
                <w:sz w:val="20"/>
                <w:szCs w:val="20"/>
              </w:rPr>
              <w:t>у</w:t>
            </w:r>
            <w:r w:rsidRPr="007D4CF0">
              <w:rPr>
                <w:color w:val="000000"/>
                <w:sz w:val="20"/>
                <w:szCs w:val="20"/>
              </w:rPr>
              <w:t>никационной сети «Интернет»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</w:t>
            </w:r>
            <w:r w:rsidR="00EF0CE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получения информационных ресурсов п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средством сети «Интернет», для дистанционного обслуживания пользователей</w:t>
            </w:r>
          </w:p>
        </w:tc>
      </w:tr>
      <w:tr w:rsidR="00757550" w:rsidRPr="007D4CF0" w:rsidTr="00DC275D">
        <w:trPr>
          <w:trHeight w:val="55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текущего ремонта помещений библиотеки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условия для обслуж</w:t>
            </w:r>
            <w:r w:rsidRPr="007D4CF0">
              <w:rPr>
                <w:color w:val="000000"/>
                <w:sz w:val="20"/>
                <w:szCs w:val="20"/>
              </w:rPr>
              <w:t>и</w:t>
            </w:r>
            <w:r w:rsidRPr="007D4CF0">
              <w:rPr>
                <w:color w:val="000000"/>
                <w:sz w:val="20"/>
                <w:szCs w:val="20"/>
              </w:rPr>
              <w:t>вания пользователей</w:t>
            </w:r>
          </w:p>
        </w:tc>
      </w:tr>
      <w:tr w:rsidR="00757550" w:rsidRPr="007D4CF0" w:rsidTr="00DC275D">
        <w:trPr>
          <w:trHeight w:val="6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Замена деревянных стеллажей на </w:t>
            </w:r>
            <w:proofErr w:type="gramStart"/>
            <w:r w:rsidRPr="007D4CF0">
              <w:rPr>
                <w:color w:val="000000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выполнение требований ОНД УНД ГУ МЧС, обеспечение безопасности</w:t>
            </w: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 Организация культурного досуга населения, развитие творческого потенциала населения</w:t>
            </w:r>
          </w:p>
        </w:tc>
      </w:tr>
      <w:tr w:rsidR="00757550" w:rsidRPr="007D4CF0" w:rsidTr="00DC275D">
        <w:trPr>
          <w:trHeight w:val="59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Улучшение материально-технической базы учреждения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МБУ «РДК»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7 100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7 030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54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Оборудование крыши здания устройством </w:t>
            </w:r>
            <w:proofErr w:type="spellStart"/>
            <w:r w:rsidRPr="007D4CF0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выполнение требований ОНД УНД ГУ МЧС</w:t>
            </w:r>
          </w:p>
        </w:tc>
      </w:tr>
      <w:tr w:rsidR="00757550" w:rsidRPr="007D4CF0" w:rsidTr="00DC275D">
        <w:trPr>
          <w:trHeight w:val="55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текущих ремонтов помещений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обеспечение сохранности здания, 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Приобретение грузового авт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мобиля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эффективная перевозка грузов</w:t>
            </w: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Замена одежды и полового п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крытия сцены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улучшение концертного зала</w:t>
            </w:r>
          </w:p>
        </w:tc>
      </w:tr>
      <w:tr w:rsidR="00757550" w:rsidRPr="007D4CF0" w:rsidTr="00DC275D">
        <w:trPr>
          <w:trHeight w:val="46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Приобретение светодиодного экрана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повышение качества меропри</w:t>
            </w:r>
            <w:r w:rsidRPr="007D4CF0">
              <w:rPr>
                <w:color w:val="000000"/>
                <w:sz w:val="20"/>
                <w:szCs w:val="20"/>
              </w:rPr>
              <w:t>я</w:t>
            </w:r>
            <w:r w:rsidRPr="007D4CF0">
              <w:rPr>
                <w:color w:val="000000"/>
                <w:sz w:val="20"/>
                <w:szCs w:val="20"/>
              </w:rPr>
              <w:t>тий</w:t>
            </w:r>
          </w:p>
        </w:tc>
      </w:tr>
      <w:tr w:rsidR="00757550" w:rsidRPr="007D4CF0" w:rsidTr="00DC275D">
        <w:trPr>
          <w:trHeight w:val="65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капитального/ т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кущего ремонта, реконструкция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7 791,98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7 791,98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обеспечение сохранности здания, 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5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3.8. 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Приобретение специализир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 xml:space="preserve">ванного автотранспорта 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4 275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4 275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увеличение количества и качес</w:t>
            </w:r>
            <w:r w:rsidRPr="007D4CF0">
              <w:rPr>
                <w:color w:val="000000"/>
                <w:sz w:val="20"/>
                <w:szCs w:val="20"/>
              </w:rPr>
              <w:t>т</w:t>
            </w:r>
            <w:r w:rsidRPr="007D4CF0">
              <w:rPr>
                <w:color w:val="000000"/>
                <w:sz w:val="20"/>
                <w:szCs w:val="20"/>
              </w:rPr>
              <w:t>ва оказания вне</w:t>
            </w:r>
            <w:r w:rsidR="00046046">
              <w:rPr>
                <w:color w:val="000000"/>
                <w:sz w:val="20"/>
                <w:szCs w:val="20"/>
              </w:rPr>
              <w:t xml:space="preserve"> </w:t>
            </w:r>
            <w:r w:rsidRPr="007D4CF0">
              <w:rPr>
                <w:color w:val="000000"/>
                <w:sz w:val="20"/>
                <w:szCs w:val="20"/>
              </w:rPr>
              <w:t>стационара услуг</w:t>
            </w:r>
          </w:p>
        </w:tc>
      </w:tr>
      <w:tr w:rsidR="00757550" w:rsidRPr="007D4CF0" w:rsidTr="00DC275D">
        <w:trPr>
          <w:trHeight w:val="38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Оборудование крыши здания устройством </w:t>
            </w:r>
            <w:proofErr w:type="spellStart"/>
            <w:r w:rsidRPr="007D4CF0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МБУ «КДЦ «О</w:t>
            </w:r>
            <w:r w:rsidRPr="007D4CF0">
              <w:rPr>
                <w:color w:val="000000"/>
                <w:sz w:val="20"/>
                <w:szCs w:val="20"/>
              </w:rPr>
              <w:t>к</w:t>
            </w:r>
            <w:r w:rsidRPr="007D4CF0">
              <w:rPr>
                <w:color w:val="000000"/>
                <w:sz w:val="20"/>
                <w:szCs w:val="20"/>
              </w:rPr>
              <w:t>тябрь»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выполнение требований ОНД УНД ГУ МЧС</w:t>
            </w:r>
          </w:p>
        </w:tc>
      </w:tr>
      <w:tr w:rsidR="00757550" w:rsidRPr="007D4CF0" w:rsidTr="00DC275D">
        <w:trPr>
          <w:trHeight w:val="77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капитального р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монта (реконструкция)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обеспечение сохранности зд</w:t>
            </w:r>
            <w:bookmarkStart w:id="0" w:name="_GoBack"/>
            <w:bookmarkEnd w:id="0"/>
            <w:r w:rsidRPr="007D4CF0">
              <w:rPr>
                <w:color w:val="000000"/>
                <w:sz w:val="20"/>
                <w:szCs w:val="20"/>
              </w:rPr>
              <w:t>ания, 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30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Замена кровли, дверей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энергосбережение</w:t>
            </w:r>
          </w:p>
        </w:tc>
      </w:tr>
      <w:tr w:rsidR="00757550" w:rsidRPr="007D4CF0" w:rsidTr="00D14F17">
        <w:trPr>
          <w:trHeight w:val="51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Оборудование мастерской по пошиву концертных костюмов, изготовлению реквизита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54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3.13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Организация студии звукозап</w:t>
            </w:r>
            <w:r w:rsidRPr="007D4CF0">
              <w:rPr>
                <w:color w:val="000000"/>
                <w:sz w:val="20"/>
                <w:szCs w:val="20"/>
              </w:rPr>
              <w:t>и</w:t>
            </w:r>
            <w:r w:rsidRPr="007D4CF0">
              <w:rPr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3.14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Утепление фасада и чердака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энергосбережение</w:t>
            </w:r>
          </w:p>
        </w:tc>
      </w:tr>
      <w:tr w:rsidR="00757550" w:rsidRPr="007D4CF0" w:rsidTr="00D14F17">
        <w:trPr>
          <w:trHeight w:val="68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Приобретение фонтана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B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МБУ «</w:t>
            </w:r>
            <w:proofErr w:type="spellStart"/>
            <w:r w:rsidRPr="007D4CF0">
              <w:rPr>
                <w:color w:val="000000"/>
                <w:sz w:val="20"/>
                <w:szCs w:val="20"/>
              </w:rPr>
              <w:t>ПКиО</w:t>
            </w:r>
            <w:proofErr w:type="spellEnd"/>
            <w:r w:rsidRPr="007D4CF0">
              <w:rPr>
                <w:color w:val="000000"/>
                <w:sz w:val="20"/>
                <w:szCs w:val="20"/>
              </w:rPr>
              <w:t>»</w:t>
            </w:r>
          </w:p>
          <w:p w:rsidR="004D5B9B" w:rsidRDefault="004D5B9B" w:rsidP="004D5B9B">
            <w:pPr>
              <w:rPr>
                <w:sz w:val="20"/>
                <w:szCs w:val="20"/>
              </w:rPr>
            </w:pPr>
          </w:p>
          <w:p w:rsidR="007D4CF0" w:rsidRPr="004D5B9B" w:rsidRDefault="007D4CF0" w:rsidP="004D5B9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C275D">
        <w:trPr>
          <w:trHeight w:val="82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Приобретение аттракциона, детского игрового комплекса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C275D">
        <w:trPr>
          <w:trHeight w:val="55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EF0CE5" w:rsidP="007D4C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</w:t>
            </w:r>
            <w:r w:rsidR="007D4CF0"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Реконструкция зданий (соор</w:t>
            </w:r>
            <w:r w:rsidRPr="007D4CF0">
              <w:rPr>
                <w:bCs/>
                <w:color w:val="000000"/>
                <w:sz w:val="20"/>
                <w:szCs w:val="20"/>
              </w:rPr>
              <w:t>у</w:t>
            </w:r>
            <w:r w:rsidRPr="007D4CF0">
              <w:rPr>
                <w:bCs/>
                <w:color w:val="000000"/>
                <w:sz w:val="20"/>
                <w:szCs w:val="20"/>
              </w:rPr>
              <w:t>жений)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14F17">
        <w:trPr>
          <w:trHeight w:val="112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EF0CE5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lastRenderedPageBreak/>
              <w:t>3.1</w:t>
            </w:r>
            <w:r w:rsidR="00EF0CE5">
              <w:rPr>
                <w:color w:val="000000"/>
                <w:sz w:val="20"/>
                <w:szCs w:val="20"/>
              </w:rPr>
              <w:t>8</w:t>
            </w:r>
            <w:r w:rsidRPr="007D4C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Замена бордюрного камня и ремонт асфальтового покрытия пешеходных дорожек, це</w:t>
            </w:r>
            <w:r w:rsidRPr="007D4CF0">
              <w:rPr>
                <w:color w:val="000000"/>
                <w:sz w:val="20"/>
                <w:szCs w:val="20"/>
              </w:rPr>
              <w:t>н</w:t>
            </w:r>
            <w:r w:rsidRPr="007D4CF0">
              <w:rPr>
                <w:color w:val="000000"/>
                <w:sz w:val="20"/>
                <w:szCs w:val="20"/>
              </w:rPr>
              <w:t xml:space="preserve">трального входа, площадки  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 Дополнительное образование в сфере культуры</w:t>
            </w:r>
          </w:p>
        </w:tc>
      </w:tr>
      <w:tr w:rsidR="00757550" w:rsidRPr="007D4CF0" w:rsidTr="00D14F17">
        <w:trPr>
          <w:trHeight w:val="60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Приобретение музыкальных инструментов и оборудования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МБОУ ДО «ДШИ» с</w:t>
            </w:r>
            <w:proofErr w:type="gramStart"/>
            <w:r w:rsidRPr="007D4CF0">
              <w:rPr>
                <w:bCs/>
                <w:color w:val="000000"/>
                <w:sz w:val="20"/>
                <w:szCs w:val="20"/>
              </w:rPr>
              <w:t>.Л</w:t>
            </w:r>
            <w:proofErr w:type="gramEnd"/>
            <w:r w:rsidRPr="007D4CF0">
              <w:rPr>
                <w:bCs/>
                <w:color w:val="000000"/>
                <w:sz w:val="20"/>
                <w:szCs w:val="20"/>
              </w:rPr>
              <w:t>ермонтовка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условий для модерн</w:t>
            </w:r>
            <w:r w:rsidRPr="007D4CF0">
              <w:rPr>
                <w:color w:val="000000"/>
                <w:sz w:val="20"/>
                <w:szCs w:val="20"/>
              </w:rPr>
              <w:t>и</w:t>
            </w:r>
            <w:r w:rsidRPr="007D4CF0">
              <w:rPr>
                <w:color w:val="000000"/>
                <w:sz w:val="20"/>
                <w:szCs w:val="20"/>
              </w:rPr>
              <w:t>зации деятельности образов</w:t>
            </w:r>
            <w:r w:rsidRPr="007D4CF0">
              <w:rPr>
                <w:color w:val="000000"/>
                <w:sz w:val="20"/>
                <w:szCs w:val="20"/>
              </w:rPr>
              <w:t>а</w:t>
            </w:r>
            <w:r w:rsidRPr="007D4CF0">
              <w:rPr>
                <w:color w:val="000000"/>
                <w:sz w:val="20"/>
                <w:szCs w:val="20"/>
              </w:rPr>
              <w:t>тельных учреждений</w:t>
            </w:r>
          </w:p>
        </w:tc>
      </w:tr>
      <w:tr w:rsidR="00757550" w:rsidRPr="007D4CF0" w:rsidTr="00D14F17">
        <w:trPr>
          <w:trHeight w:val="6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Строительство нового объекта – «Детская школа искусств» </w:t>
            </w:r>
            <w:proofErr w:type="gramStart"/>
            <w:r w:rsidRPr="007D4CF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7D4CF0">
              <w:rPr>
                <w:color w:val="000000"/>
                <w:sz w:val="20"/>
                <w:szCs w:val="20"/>
              </w:rPr>
              <w:t>. Лермонтовка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46 750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4 250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42 500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увеличение контингента, качес</w:t>
            </w:r>
            <w:r w:rsidRPr="007D4CF0">
              <w:rPr>
                <w:color w:val="000000"/>
                <w:sz w:val="20"/>
                <w:szCs w:val="20"/>
              </w:rPr>
              <w:t>т</w:t>
            </w:r>
            <w:r w:rsidRPr="007D4CF0">
              <w:rPr>
                <w:color w:val="000000"/>
                <w:sz w:val="20"/>
                <w:szCs w:val="20"/>
              </w:rPr>
              <w:t>венное оказание услуг</w:t>
            </w:r>
          </w:p>
        </w:tc>
      </w:tr>
      <w:tr w:rsidR="00757550" w:rsidRPr="007D4CF0" w:rsidTr="00DC275D">
        <w:trPr>
          <w:trHeight w:val="82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Приобретение и установка св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тодиодного оборудования сц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ны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МБОУ ДО «ДШИ» г</w:t>
            </w:r>
            <w:proofErr w:type="gramStart"/>
            <w:r w:rsidRPr="007D4CF0">
              <w:rPr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7D4CF0">
              <w:rPr>
                <w:bCs/>
                <w:color w:val="000000"/>
                <w:sz w:val="20"/>
                <w:szCs w:val="20"/>
              </w:rPr>
              <w:t>икин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улучшение концертного зала</w:t>
            </w:r>
          </w:p>
        </w:tc>
      </w:tr>
      <w:tr w:rsidR="00757550" w:rsidRPr="007D4CF0" w:rsidTr="00DC275D">
        <w:trPr>
          <w:trHeight w:val="301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Ремонт сцены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57550" w:rsidRPr="007D4CF0" w:rsidTr="00D14F17">
        <w:trPr>
          <w:trHeight w:val="758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Проведение капитальн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го/текущего ремонта (реконс</w:t>
            </w:r>
            <w:r w:rsidRPr="007D4CF0">
              <w:rPr>
                <w:color w:val="000000"/>
                <w:sz w:val="20"/>
                <w:szCs w:val="20"/>
              </w:rPr>
              <w:t>т</w:t>
            </w:r>
            <w:r w:rsidRPr="007D4CF0">
              <w:rPr>
                <w:color w:val="000000"/>
                <w:sz w:val="20"/>
                <w:szCs w:val="20"/>
              </w:rPr>
              <w:t>рукция) здания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обеспечение сохранности здания, создание условий для эффекти</w:t>
            </w:r>
            <w:r w:rsidRPr="007D4CF0">
              <w:rPr>
                <w:color w:val="000000"/>
                <w:sz w:val="20"/>
                <w:szCs w:val="20"/>
              </w:rPr>
              <w:t>в</w:t>
            </w:r>
            <w:r w:rsidRPr="007D4CF0">
              <w:rPr>
                <w:color w:val="000000"/>
                <w:sz w:val="20"/>
                <w:szCs w:val="20"/>
              </w:rPr>
              <w:t>ной работы</w:t>
            </w:r>
          </w:p>
        </w:tc>
      </w:tr>
      <w:tr w:rsidR="00757550" w:rsidRPr="007D4CF0" w:rsidTr="00D14F17">
        <w:trPr>
          <w:trHeight w:val="4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Оборудование крыши здания устройством </w:t>
            </w:r>
            <w:proofErr w:type="spellStart"/>
            <w:r w:rsidRPr="007D4CF0">
              <w:rPr>
                <w:color w:val="000000"/>
                <w:sz w:val="20"/>
                <w:szCs w:val="20"/>
              </w:rPr>
              <w:t>молниезащиты</w:t>
            </w:r>
            <w:proofErr w:type="spellEnd"/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выполнение требований ОНД УНД ГУ МЧС</w:t>
            </w:r>
          </w:p>
        </w:tc>
      </w:tr>
      <w:tr w:rsidR="00757550" w:rsidRPr="007D4CF0" w:rsidTr="00D14F17">
        <w:trPr>
          <w:trHeight w:val="114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Реконструкция пришкольной площади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благоустройство территории, повышение безопасности среды</w:t>
            </w: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5. Развитие кадрового потенциала и социальной поддержки работников культуры</w:t>
            </w:r>
          </w:p>
        </w:tc>
      </w:tr>
      <w:tr w:rsidR="00757550" w:rsidRPr="007D4CF0" w:rsidTr="00DC275D">
        <w:trPr>
          <w:trHeight w:val="6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Повышение заработной платы работникам культуры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Отдел культуры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30 115,96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15 057,98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15 057,98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 xml:space="preserve">достижение заработной платы до уровня средней заработной платы  </w:t>
            </w:r>
            <w:r w:rsidRPr="007D4CF0">
              <w:rPr>
                <w:color w:val="000000"/>
                <w:sz w:val="20"/>
                <w:szCs w:val="20"/>
              </w:rPr>
              <w:lastRenderedPageBreak/>
              <w:t xml:space="preserve">по краю </w:t>
            </w:r>
          </w:p>
        </w:tc>
      </w:tr>
      <w:tr w:rsidR="00757550" w:rsidRPr="007D4CF0" w:rsidTr="00D14F17">
        <w:trPr>
          <w:trHeight w:val="512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Повышение заработной платы преподавателям дополнител</w:t>
            </w:r>
            <w:r w:rsidRPr="007D4CF0">
              <w:rPr>
                <w:color w:val="000000"/>
                <w:sz w:val="20"/>
                <w:szCs w:val="20"/>
              </w:rPr>
              <w:t>ь</w:t>
            </w:r>
            <w:r w:rsidRPr="007D4CF0">
              <w:rPr>
                <w:color w:val="000000"/>
                <w:sz w:val="20"/>
                <w:szCs w:val="20"/>
              </w:rPr>
              <w:t>ного образования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2 657,76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1 328,88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1 328,88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</w:tr>
      <w:tr w:rsidR="007D4CF0" w:rsidRPr="007D4CF0" w:rsidTr="00DC275D">
        <w:trPr>
          <w:trHeight w:val="376"/>
        </w:trPr>
        <w:tc>
          <w:tcPr>
            <w:tcW w:w="15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lastRenderedPageBreak/>
              <w:t>6. Развитие туристских ресурсов в событийном туризме в сфере культуры</w:t>
            </w:r>
          </w:p>
        </w:tc>
      </w:tr>
      <w:tr w:rsidR="00757550" w:rsidRPr="007D4CF0" w:rsidTr="00D14F17">
        <w:trPr>
          <w:trHeight w:val="112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Размещение на иностранных языках информационных указ</w:t>
            </w:r>
            <w:r w:rsidRPr="007D4CF0">
              <w:rPr>
                <w:color w:val="000000"/>
                <w:sz w:val="20"/>
                <w:szCs w:val="20"/>
              </w:rPr>
              <w:t>а</w:t>
            </w:r>
            <w:r w:rsidRPr="007D4CF0">
              <w:rPr>
                <w:color w:val="000000"/>
                <w:sz w:val="20"/>
                <w:szCs w:val="20"/>
              </w:rPr>
              <w:t>телей об объектах культуры, расположенных на территории района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bCs/>
                <w:color w:val="000000"/>
                <w:sz w:val="20"/>
                <w:szCs w:val="20"/>
              </w:rPr>
              <w:t>МБУ КДЦ «О</w:t>
            </w:r>
            <w:r w:rsidRPr="007D4CF0">
              <w:rPr>
                <w:bCs/>
                <w:color w:val="000000"/>
                <w:sz w:val="20"/>
                <w:szCs w:val="20"/>
              </w:rPr>
              <w:t>к</w:t>
            </w:r>
            <w:r w:rsidRPr="007D4CF0">
              <w:rPr>
                <w:bCs/>
                <w:color w:val="000000"/>
                <w:sz w:val="20"/>
                <w:szCs w:val="20"/>
              </w:rPr>
              <w:t>тябрь»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положительного ими</w:t>
            </w:r>
            <w:r w:rsidRPr="007D4CF0">
              <w:rPr>
                <w:color w:val="000000"/>
                <w:sz w:val="20"/>
                <w:szCs w:val="20"/>
              </w:rPr>
              <w:t>д</w:t>
            </w:r>
            <w:r w:rsidRPr="007D4CF0">
              <w:rPr>
                <w:color w:val="000000"/>
                <w:sz w:val="20"/>
                <w:szCs w:val="20"/>
              </w:rPr>
              <w:t>жа района</w:t>
            </w:r>
          </w:p>
        </w:tc>
      </w:tr>
      <w:tr w:rsidR="00757550" w:rsidRPr="007D4CF0" w:rsidTr="00D14F17">
        <w:trPr>
          <w:trHeight w:val="138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Организация и проведение м</w:t>
            </w:r>
            <w:r w:rsidRPr="007D4CF0">
              <w:rPr>
                <w:color w:val="000000"/>
                <w:sz w:val="20"/>
                <w:szCs w:val="20"/>
              </w:rPr>
              <w:t>е</w:t>
            </w:r>
            <w:r w:rsidRPr="007D4CF0">
              <w:rPr>
                <w:color w:val="000000"/>
                <w:sz w:val="20"/>
                <w:szCs w:val="20"/>
              </w:rPr>
              <w:t>роприятий туристической (с</w:t>
            </w:r>
            <w:r w:rsidRPr="007D4CF0">
              <w:rPr>
                <w:color w:val="000000"/>
                <w:sz w:val="20"/>
                <w:szCs w:val="20"/>
              </w:rPr>
              <w:t>о</w:t>
            </w:r>
            <w:r w:rsidRPr="007D4CF0">
              <w:rPr>
                <w:color w:val="000000"/>
                <w:sz w:val="20"/>
                <w:szCs w:val="20"/>
              </w:rPr>
              <w:t>бытийной) направленности в сфере культуры (фестивали, праздники, выставки и.т.д.)</w:t>
            </w: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CF0" w:rsidRPr="007D4CF0" w:rsidRDefault="007D4CF0" w:rsidP="007D4C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CE35CF">
            <w:pPr>
              <w:rPr>
                <w:color w:val="000000"/>
                <w:sz w:val="20"/>
                <w:szCs w:val="20"/>
              </w:rPr>
            </w:pPr>
            <w:r w:rsidRPr="007D4CF0">
              <w:rPr>
                <w:color w:val="000000"/>
                <w:sz w:val="20"/>
                <w:szCs w:val="20"/>
              </w:rPr>
              <w:t>создание положительного ими</w:t>
            </w:r>
            <w:r w:rsidRPr="007D4CF0">
              <w:rPr>
                <w:color w:val="000000"/>
                <w:sz w:val="20"/>
                <w:szCs w:val="20"/>
              </w:rPr>
              <w:t>д</w:t>
            </w:r>
            <w:r w:rsidRPr="007D4CF0">
              <w:rPr>
                <w:color w:val="000000"/>
                <w:sz w:val="20"/>
                <w:szCs w:val="20"/>
              </w:rPr>
              <w:t>жа района</w:t>
            </w:r>
          </w:p>
        </w:tc>
      </w:tr>
      <w:tr w:rsidR="007D4CF0" w:rsidRPr="007D4CF0" w:rsidTr="00DC275D">
        <w:trPr>
          <w:trHeight w:val="301"/>
        </w:trPr>
        <w:tc>
          <w:tcPr>
            <w:tcW w:w="5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4CF0" w:rsidRPr="007D4CF0" w:rsidRDefault="007D4CF0" w:rsidP="007D4C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137 410,7</w:t>
            </w:r>
            <w:r w:rsidR="00EF0CE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59 453,8</w:t>
            </w:r>
            <w:r w:rsidR="00EF0CE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77 956,86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CF0" w:rsidRPr="007D4CF0" w:rsidRDefault="007D4CF0" w:rsidP="007D4C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4CF0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5C3C12" w:rsidRPr="009E7E46" w:rsidRDefault="005C3C12" w:rsidP="00356C33">
      <w:pPr>
        <w:rPr>
          <w:sz w:val="24"/>
          <w:szCs w:val="24"/>
        </w:rPr>
      </w:pPr>
    </w:p>
    <w:p w:rsidR="005C3C12" w:rsidRPr="009F527F" w:rsidRDefault="00356C33" w:rsidP="005C3C12">
      <w:pPr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5C3C12" w:rsidRPr="009E7E46">
        <w:rPr>
          <w:sz w:val="24"/>
          <w:szCs w:val="24"/>
        </w:rPr>
        <w:t>_________________</w:t>
      </w:r>
    </w:p>
    <w:p w:rsidR="00BC55F7" w:rsidRPr="009F527F" w:rsidRDefault="00BC55F7" w:rsidP="005C3C12">
      <w:pPr>
        <w:spacing w:line="240" w:lineRule="exact"/>
        <w:ind w:left="10773"/>
        <w:jc w:val="center"/>
        <w:rPr>
          <w:sz w:val="24"/>
          <w:szCs w:val="24"/>
        </w:rPr>
      </w:pPr>
    </w:p>
    <w:sectPr w:rsidR="00BC55F7" w:rsidRPr="009F527F" w:rsidSect="004D5B9B">
      <w:headerReference w:type="default" r:id="rId9"/>
      <w:headerReference w:type="first" r:id="rId10"/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6F" w:rsidRDefault="00ED726F">
      <w:r>
        <w:separator/>
      </w:r>
    </w:p>
  </w:endnote>
  <w:endnote w:type="continuationSeparator" w:id="0">
    <w:p w:rsidR="00ED726F" w:rsidRDefault="00ED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6F" w:rsidRDefault="00ED726F">
      <w:r>
        <w:separator/>
      </w:r>
    </w:p>
  </w:footnote>
  <w:footnote w:type="continuationSeparator" w:id="0">
    <w:p w:rsidR="00ED726F" w:rsidRDefault="00ED7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3" w:rsidRPr="0064013A" w:rsidRDefault="00EB6EE2" w:rsidP="0064013A">
    <w:pPr>
      <w:pStyle w:val="a6"/>
      <w:jc w:val="center"/>
      <w:rPr>
        <w:sz w:val="24"/>
        <w:szCs w:val="24"/>
      </w:rPr>
    </w:pPr>
    <w:r w:rsidRPr="00BC5DE8">
      <w:rPr>
        <w:sz w:val="24"/>
        <w:szCs w:val="24"/>
      </w:rPr>
      <w:fldChar w:fldCharType="begin"/>
    </w:r>
    <w:r w:rsidR="00C55DE3" w:rsidRPr="00BC5DE8">
      <w:rPr>
        <w:sz w:val="24"/>
        <w:szCs w:val="24"/>
      </w:rPr>
      <w:instrText>PAGE   \* MERGEFORMAT</w:instrText>
    </w:r>
    <w:r w:rsidRPr="00BC5DE8">
      <w:rPr>
        <w:sz w:val="24"/>
        <w:szCs w:val="24"/>
      </w:rPr>
      <w:fldChar w:fldCharType="separate"/>
    </w:r>
    <w:r w:rsidR="00573545">
      <w:rPr>
        <w:noProof/>
        <w:sz w:val="24"/>
        <w:szCs w:val="24"/>
      </w:rPr>
      <w:t>8</w:t>
    </w:r>
    <w:r w:rsidRPr="00BC5DE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3" w:rsidRPr="00BC5DE8" w:rsidRDefault="00EB6EE2">
    <w:pPr>
      <w:pStyle w:val="a6"/>
      <w:jc w:val="center"/>
      <w:rPr>
        <w:sz w:val="24"/>
        <w:szCs w:val="24"/>
      </w:rPr>
    </w:pPr>
    <w:r w:rsidRPr="00BC5DE8">
      <w:rPr>
        <w:sz w:val="24"/>
        <w:szCs w:val="24"/>
      </w:rPr>
      <w:fldChar w:fldCharType="begin"/>
    </w:r>
    <w:r w:rsidR="00C55DE3" w:rsidRPr="00BC5DE8">
      <w:rPr>
        <w:sz w:val="24"/>
        <w:szCs w:val="24"/>
      </w:rPr>
      <w:instrText>PAGE   \* MERGEFORMAT</w:instrText>
    </w:r>
    <w:r w:rsidRPr="00BC5DE8">
      <w:rPr>
        <w:sz w:val="24"/>
        <w:szCs w:val="24"/>
      </w:rPr>
      <w:fldChar w:fldCharType="separate"/>
    </w:r>
    <w:r w:rsidR="00573545">
      <w:rPr>
        <w:noProof/>
        <w:sz w:val="24"/>
        <w:szCs w:val="24"/>
      </w:rPr>
      <w:t>5</w:t>
    </w:r>
    <w:r w:rsidRPr="00BC5DE8">
      <w:rPr>
        <w:sz w:val="24"/>
        <w:szCs w:val="24"/>
      </w:rPr>
      <w:fldChar w:fldCharType="end"/>
    </w:r>
  </w:p>
  <w:p w:rsidR="00C55DE3" w:rsidRDefault="00C55D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DE3" w:rsidRDefault="00C55DE3">
    <w:pPr>
      <w:pStyle w:val="a6"/>
      <w:jc w:val="center"/>
    </w:pPr>
  </w:p>
  <w:p w:rsidR="00C55DE3" w:rsidRDefault="00C55D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6F9B"/>
    <w:multiLevelType w:val="hybridMultilevel"/>
    <w:tmpl w:val="ABE2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6914"/>
    <w:multiLevelType w:val="hybridMultilevel"/>
    <w:tmpl w:val="FBAE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A486F"/>
    <w:multiLevelType w:val="hybridMultilevel"/>
    <w:tmpl w:val="FB266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4FFE8">
      <w:start w:val="5"/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6"/>
        </w:tabs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6"/>
        </w:tabs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6"/>
        </w:tabs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6"/>
        </w:tabs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6"/>
        </w:tabs>
        <w:ind w:left="6066" w:hanging="180"/>
      </w:pPr>
    </w:lvl>
  </w:abstractNum>
  <w:abstractNum w:abstractNumId="3">
    <w:nsid w:val="53B91FD1"/>
    <w:multiLevelType w:val="hybridMultilevel"/>
    <w:tmpl w:val="D526B41E"/>
    <w:lvl w:ilvl="0" w:tplc="9112E0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53A5145"/>
    <w:multiLevelType w:val="hybridMultilevel"/>
    <w:tmpl w:val="FB72C7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8CE107A"/>
    <w:multiLevelType w:val="hybridMultilevel"/>
    <w:tmpl w:val="8FEE1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11E2C"/>
    <w:multiLevelType w:val="hybridMultilevel"/>
    <w:tmpl w:val="31E0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1B1"/>
    <w:rsid w:val="0000159A"/>
    <w:rsid w:val="00002D40"/>
    <w:rsid w:val="000033B4"/>
    <w:rsid w:val="000042CA"/>
    <w:rsid w:val="000043D6"/>
    <w:rsid w:val="00004E19"/>
    <w:rsid w:val="00005F2E"/>
    <w:rsid w:val="000129D1"/>
    <w:rsid w:val="00012A21"/>
    <w:rsid w:val="00012A38"/>
    <w:rsid w:val="00013499"/>
    <w:rsid w:val="00013E36"/>
    <w:rsid w:val="00015543"/>
    <w:rsid w:val="000230B6"/>
    <w:rsid w:val="00025D53"/>
    <w:rsid w:val="00026EAC"/>
    <w:rsid w:val="000340BA"/>
    <w:rsid w:val="000357BD"/>
    <w:rsid w:val="00035C48"/>
    <w:rsid w:val="00035D95"/>
    <w:rsid w:val="000363E2"/>
    <w:rsid w:val="00041B49"/>
    <w:rsid w:val="00042CC9"/>
    <w:rsid w:val="00043C28"/>
    <w:rsid w:val="000443B2"/>
    <w:rsid w:val="00046046"/>
    <w:rsid w:val="00047DBD"/>
    <w:rsid w:val="00053A8C"/>
    <w:rsid w:val="00053D07"/>
    <w:rsid w:val="00054252"/>
    <w:rsid w:val="000543DA"/>
    <w:rsid w:val="0005466D"/>
    <w:rsid w:val="00054CF3"/>
    <w:rsid w:val="00055699"/>
    <w:rsid w:val="000564B0"/>
    <w:rsid w:val="00062255"/>
    <w:rsid w:val="0006241F"/>
    <w:rsid w:val="000626E4"/>
    <w:rsid w:val="00066327"/>
    <w:rsid w:val="00067212"/>
    <w:rsid w:val="000678CA"/>
    <w:rsid w:val="00067C06"/>
    <w:rsid w:val="00071817"/>
    <w:rsid w:val="00071C11"/>
    <w:rsid w:val="00072FDB"/>
    <w:rsid w:val="00073668"/>
    <w:rsid w:val="000748E2"/>
    <w:rsid w:val="000810B1"/>
    <w:rsid w:val="00081E4A"/>
    <w:rsid w:val="00084823"/>
    <w:rsid w:val="000864BC"/>
    <w:rsid w:val="00086939"/>
    <w:rsid w:val="00086E0D"/>
    <w:rsid w:val="00087003"/>
    <w:rsid w:val="00087828"/>
    <w:rsid w:val="00087E96"/>
    <w:rsid w:val="00096C26"/>
    <w:rsid w:val="00096C28"/>
    <w:rsid w:val="00096C8E"/>
    <w:rsid w:val="00096F9C"/>
    <w:rsid w:val="00097ECB"/>
    <w:rsid w:val="000A0906"/>
    <w:rsid w:val="000A0A30"/>
    <w:rsid w:val="000A263B"/>
    <w:rsid w:val="000A268B"/>
    <w:rsid w:val="000A2CB6"/>
    <w:rsid w:val="000A62B9"/>
    <w:rsid w:val="000A70F5"/>
    <w:rsid w:val="000B0114"/>
    <w:rsid w:val="000B3B16"/>
    <w:rsid w:val="000B5472"/>
    <w:rsid w:val="000B6BF0"/>
    <w:rsid w:val="000C30D8"/>
    <w:rsid w:val="000D3957"/>
    <w:rsid w:val="000D3FEB"/>
    <w:rsid w:val="000D512B"/>
    <w:rsid w:val="000D57C2"/>
    <w:rsid w:val="000D6208"/>
    <w:rsid w:val="000D6268"/>
    <w:rsid w:val="000D6F0D"/>
    <w:rsid w:val="000E317E"/>
    <w:rsid w:val="000E42BA"/>
    <w:rsid w:val="000E51EE"/>
    <w:rsid w:val="000E748A"/>
    <w:rsid w:val="000F011E"/>
    <w:rsid w:val="000F0A60"/>
    <w:rsid w:val="000F1A2C"/>
    <w:rsid w:val="000F21DE"/>
    <w:rsid w:val="000F325B"/>
    <w:rsid w:val="000F3807"/>
    <w:rsid w:val="000F4380"/>
    <w:rsid w:val="000F43FB"/>
    <w:rsid w:val="000F4D67"/>
    <w:rsid w:val="00100019"/>
    <w:rsid w:val="001016F8"/>
    <w:rsid w:val="0010462E"/>
    <w:rsid w:val="00105F3B"/>
    <w:rsid w:val="001068BC"/>
    <w:rsid w:val="001109A1"/>
    <w:rsid w:val="00111B1A"/>
    <w:rsid w:val="00113525"/>
    <w:rsid w:val="001140BD"/>
    <w:rsid w:val="00115673"/>
    <w:rsid w:val="00117A1E"/>
    <w:rsid w:val="0012026A"/>
    <w:rsid w:val="0012112F"/>
    <w:rsid w:val="001223B9"/>
    <w:rsid w:val="001225A3"/>
    <w:rsid w:val="001231C2"/>
    <w:rsid w:val="00125186"/>
    <w:rsid w:val="00131E6E"/>
    <w:rsid w:val="00132885"/>
    <w:rsid w:val="0013429E"/>
    <w:rsid w:val="0013474A"/>
    <w:rsid w:val="0013478B"/>
    <w:rsid w:val="00135475"/>
    <w:rsid w:val="0013696F"/>
    <w:rsid w:val="0014178C"/>
    <w:rsid w:val="00141ADA"/>
    <w:rsid w:val="0014221B"/>
    <w:rsid w:val="00142B63"/>
    <w:rsid w:val="00145426"/>
    <w:rsid w:val="0014622F"/>
    <w:rsid w:val="00147904"/>
    <w:rsid w:val="00147B45"/>
    <w:rsid w:val="00155F0C"/>
    <w:rsid w:val="00160FEE"/>
    <w:rsid w:val="00161175"/>
    <w:rsid w:val="00161C5B"/>
    <w:rsid w:val="00165B1F"/>
    <w:rsid w:val="001669B0"/>
    <w:rsid w:val="00171964"/>
    <w:rsid w:val="00171CB3"/>
    <w:rsid w:val="001721B1"/>
    <w:rsid w:val="00173CAB"/>
    <w:rsid w:val="001757D8"/>
    <w:rsid w:val="00180B8D"/>
    <w:rsid w:val="0018474B"/>
    <w:rsid w:val="00187FD7"/>
    <w:rsid w:val="00192502"/>
    <w:rsid w:val="00193CCE"/>
    <w:rsid w:val="00197E49"/>
    <w:rsid w:val="001A1409"/>
    <w:rsid w:val="001A148B"/>
    <w:rsid w:val="001A2916"/>
    <w:rsid w:val="001A2E66"/>
    <w:rsid w:val="001A3E1F"/>
    <w:rsid w:val="001A4C83"/>
    <w:rsid w:val="001A59BF"/>
    <w:rsid w:val="001A78BA"/>
    <w:rsid w:val="001B2599"/>
    <w:rsid w:val="001B2653"/>
    <w:rsid w:val="001B7108"/>
    <w:rsid w:val="001C2246"/>
    <w:rsid w:val="001C3B43"/>
    <w:rsid w:val="001D0313"/>
    <w:rsid w:val="001D0778"/>
    <w:rsid w:val="001D4626"/>
    <w:rsid w:val="001D4B45"/>
    <w:rsid w:val="001D5DD1"/>
    <w:rsid w:val="001D6DA3"/>
    <w:rsid w:val="001E4B21"/>
    <w:rsid w:val="001E4EE1"/>
    <w:rsid w:val="001E5703"/>
    <w:rsid w:val="001E63C0"/>
    <w:rsid w:val="001E6422"/>
    <w:rsid w:val="001E6AB8"/>
    <w:rsid w:val="001F2F1D"/>
    <w:rsid w:val="001F3003"/>
    <w:rsid w:val="001F316F"/>
    <w:rsid w:val="001F387D"/>
    <w:rsid w:val="001F483E"/>
    <w:rsid w:val="001F67BE"/>
    <w:rsid w:val="00203537"/>
    <w:rsid w:val="00204836"/>
    <w:rsid w:val="00204BFF"/>
    <w:rsid w:val="0021101E"/>
    <w:rsid w:val="00211C10"/>
    <w:rsid w:val="002129B2"/>
    <w:rsid w:val="002136C5"/>
    <w:rsid w:val="00214145"/>
    <w:rsid w:val="00214994"/>
    <w:rsid w:val="00215C5E"/>
    <w:rsid w:val="002165C1"/>
    <w:rsid w:val="0022069F"/>
    <w:rsid w:val="002209BE"/>
    <w:rsid w:val="00222466"/>
    <w:rsid w:val="0022370B"/>
    <w:rsid w:val="00223AE6"/>
    <w:rsid w:val="0022433A"/>
    <w:rsid w:val="00224CA6"/>
    <w:rsid w:val="00226A70"/>
    <w:rsid w:val="002275CA"/>
    <w:rsid w:val="00230395"/>
    <w:rsid w:val="00231671"/>
    <w:rsid w:val="002330B4"/>
    <w:rsid w:val="00234E53"/>
    <w:rsid w:val="0023576C"/>
    <w:rsid w:val="002415B4"/>
    <w:rsid w:val="00241940"/>
    <w:rsid w:val="00252155"/>
    <w:rsid w:val="00252B61"/>
    <w:rsid w:val="00254B90"/>
    <w:rsid w:val="00254E8A"/>
    <w:rsid w:val="00256C4C"/>
    <w:rsid w:val="00256C6C"/>
    <w:rsid w:val="00257B90"/>
    <w:rsid w:val="002643EE"/>
    <w:rsid w:val="002650D5"/>
    <w:rsid w:val="002655A3"/>
    <w:rsid w:val="00270310"/>
    <w:rsid w:val="002716FE"/>
    <w:rsid w:val="00271FB5"/>
    <w:rsid w:val="00273B23"/>
    <w:rsid w:val="00274E56"/>
    <w:rsid w:val="002813C4"/>
    <w:rsid w:val="00282701"/>
    <w:rsid w:val="002827B5"/>
    <w:rsid w:val="002831DC"/>
    <w:rsid w:val="00283C4A"/>
    <w:rsid w:val="00284773"/>
    <w:rsid w:val="00286B93"/>
    <w:rsid w:val="00286D6E"/>
    <w:rsid w:val="002870A8"/>
    <w:rsid w:val="00287727"/>
    <w:rsid w:val="00292C3E"/>
    <w:rsid w:val="00292D17"/>
    <w:rsid w:val="00292F47"/>
    <w:rsid w:val="00294DD9"/>
    <w:rsid w:val="00295322"/>
    <w:rsid w:val="00295E3F"/>
    <w:rsid w:val="002A22C4"/>
    <w:rsid w:val="002A60EA"/>
    <w:rsid w:val="002A63CB"/>
    <w:rsid w:val="002A6837"/>
    <w:rsid w:val="002B3033"/>
    <w:rsid w:val="002B6047"/>
    <w:rsid w:val="002B66EF"/>
    <w:rsid w:val="002B68DC"/>
    <w:rsid w:val="002C0B76"/>
    <w:rsid w:val="002C1D6B"/>
    <w:rsid w:val="002C31C9"/>
    <w:rsid w:val="002C3E56"/>
    <w:rsid w:val="002C70A1"/>
    <w:rsid w:val="002C78E2"/>
    <w:rsid w:val="002D2F9A"/>
    <w:rsid w:val="002D3FAD"/>
    <w:rsid w:val="002D4D2A"/>
    <w:rsid w:val="002D762C"/>
    <w:rsid w:val="002E1042"/>
    <w:rsid w:val="002E2A97"/>
    <w:rsid w:val="002E2AE1"/>
    <w:rsid w:val="002E5CED"/>
    <w:rsid w:val="002F40C0"/>
    <w:rsid w:val="002F4AD2"/>
    <w:rsid w:val="00300CE7"/>
    <w:rsid w:val="0031335C"/>
    <w:rsid w:val="00317620"/>
    <w:rsid w:val="003179AD"/>
    <w:rsid w:val="00320515"/>
    <w:rsid w:val="00320A07"/>
    <w:rsid w:val="0032103C"/>
    <w:rsid w:val="00321A80"/>
    <w:rsid w:val="00325D00"/>
    <w:rsid w:val="00330A3C"/>
    <w:rsid w:val="0033504D"/>
    <w:rsid w:val="00340691"/>
    <w:rsid w:val="00342831"/>
    <w:rsid w:val="00343060"/>
    <w:rsid w:val="00344446"/>
    <w:rsid w:val="0034453F"/>
    <w:rsid w:val="00347EA8"/>
    <w:rsid w:val="003500AE"/>
    <w:rsid w:val="00351998"/>
    <w:rsid w:val="00353559"/>
    <w:rsid w:val="00353CC4"/>
    <w:rsid w:val="00356C33"/>
    <w:rsid w:val="0035769B"/>
    <w:rsid w:val="003601E2"/>
    <w:rsid w:val="00362086"/>
    <w:rsid w:val="00362E5D"/>
    <w:rsid w:val="003631BA"/>
    <w:rsid w:val="0036452F"/>
    <w:rsid w:val="00367C2F"/>
    <w:rsid w:val="00370120"/>
    <w:rsid w:val="00370243"/>
    <w:rsid w:val="00372BB6"/>
    <w:rsid w:val="003738FF"/>
    <w:rsid w:val="00374E3F"/>
    <w:rsid w:val="00375B8F"/>
    <w:rsid w:val="003761C6"/>
    <w:rsid w:val="00377635"/>
    <w:rsid w:val="00377F9C"/>
    <w:rsid w:val="00385082"/>
    <w:rsid w:val="00386A68"/>
    <w:rsid w:val="0039063A"/>
    <w:rsid w:val="0039665D"/>
    <w:rsid w:val="00397289"/>
    <w:rsid w:val="003A0343"/>
    <w:rsid w:val="003A0433"/>
    <w:rsid w:val="003A1DB4"/>
    <w:rsid w:val="003A2685"/>
    <w:rsid w:val="003A26E6"/>
    <w:rsid w:val="003A672F"/>
    <w:rsid w:val="003A6FC1"/>
    <w:rsid w:val="003A7596"/>
    <w:rsid w:val="003A7680"/>
    <w:rsid w:val="003B0428"/>
    <w:rsid w:val="003B1DCC"/>
    <w:rsid w:val="003B2547"/>
    <w:rsid w:val="003B2795"/>
    <w:rsid w:val="003B29E3"/>
    <w:rsid w:val="003B2CC4"/>
    <w:rsid w:val="003B2DCB"/>
    <w:rsid w:val="003B3393"/>
    <w:rsid w:val="003B3C2B"/>
    <w:rsid w:val="003B5B86"/>
    <w:rsid w:val="003B6BCF"/>
    <w:rsid w:val="003C0911"/>
    <w:rsid w:val="003C0E6D"/>
    <w:rsid w:val="003C2138"/>
    <w:rsid w:val="003C4959"/>
    <w:rsid w:val="003C7506"/>
    <w:rsid w:val="003C794E"/>
    <w:rsid w:val="003D0461"/>
    <w:rsid w:val="003D2CB6"/>
    <w:rsid w:val="003D3DDB"/>
    <w:rsid w:val="003D4284"/>
    <w:rsid w:val="003D58C9"/>
    <w:rsid w:val="003D5D3E"/>
    <w:rsid w:val="003D7D3A"/>
    <w:rsid w:val="003E0D51"/>
    <w:rsid w:val="003E2064"/>
    <w:rsid w:val="003E2436"/>
    <w:rsid w:val="003E27C2"/>
    <w:rsid w:val="003E3954"/>
    <w:rsid w:val="003E5E7D"/>
    <w:rsid w:val="003E63D8"/>
    <w:rsid w:val="003E6DBE"/>
    <w:rsid w:val="003E7E3E"/>
    <w:rsid w:val="003F1231"/>
    <w:rsid w:val="003F489E"/>
    <w:rsid w:val="003F525E"/>
    <w:rsid w:val="003F6EB6"/>
    <w:rsid w:val="004026CE"/>
    <w:rsid w:val="0040490C"/>
    <w:rsid w:val="004058EB"/>
    <w:rsid w:val="004066F8"/>
    <w:rsid w:val="0040724B"/>
    <w:rsid w:val="00407ABC"/>
    <w:rsid w:val="00407AFD"/>
    <w:rsid w:val="0041092A"/>
    <w:rsid w:val="00410C30"/>
    <w:rsid w:val="00411F0B"/>
    <w:rsid w:val="00414563"/>
    <w:rsid w:val="0041738A"/>
    <w:rsid w:val="00421D04"/>
    <w:rsid w:val="00422C1C"/>
    <w:rsid w:val="00423E6E"/>
    <w:rsid w:val="00425A63"/>
    <w:rsid w:val="00426484"/>
    <w:rsid w:val="00426B85"/>
    <w:rsid w:val="00434809"/>
    <w:rsid w:val="00435153"/>
    <w:rsid w:val="0043549C"/>
    <w:rsid w:val="00435E6A"/>
    <w:rsid w:val="004365B3"/>
    <w:rsid w:val="0044094B"/>
    <w:rsid w:val="00440A86"/>
    <w:rsid w:val="00446F6A"/>
    <w:rsid w:val="00452C52"/>
    <w:rsid w:val="004531B2"/>
    <w:rsid w:val="00454F08"/>
    <w:rsid w:val="004607CB"/>
    <w:rsid w:val="004624BF"/>
    <w:rsid w:val="0046402B"/>
    <w:rsid w:val="00464393"/>
    <w:rsid w:val="00466009"/>
    <w:rsid w:val="00467909"/>
    <w:rsid w:val="004701D3"/>
    <w:rsid w:val="00474823"/>
    <w:rsid w:val="00474C74"/>
    <w:rsid w:val="0047542F"/>
    <w:rsid w:val="00476D86"/>
    <w:rsid w:val="0047780B"/>
    <w:rsid w:val="00480263"/>
    <w:rsid w:val="0048174D"/>
    <w:rsid w:val="004825E7"/>
    <w:rsid w:val="00483DB3"/>
    <w:rsid w:val="00484C80"/>
    <w:rsid w:val="0049525D"/>
    <w:rsid w:val="0049630D"/>
    <w:rsid w:val="0049656F"/>
    <w:rsid w:val="004A28AA"/>
    <w:rsid w:val="004A6A7A"/>
    <w:rsid w:val="004A6FD6"/>
    <w:rsid w:val="004A7A9E"/>
    <w:rsid w:val="004A7CF9"/>
    <w:rsid w:val="004B1296"/>
    <w:rsid w:val="004B1C0B"/>
    <w:rsid w:val="004B2C03"/>
    <w:rsid w:val="004B30D4"/>
    <w:rsid w:val="004B607D"/>
    <w:rsid w:val="004B60D1"/>
    <w:rsid w:val="004C5EEF"/>
    <w:rsid w:val="004C631A"/>
    <w:rsid w:val="004C637D"/>
    <w:rsid w:val="004C64E0"/>
    <w:rsid w:val="004C693D"/>
    <w:rsid w:val="004D175A"/>
    <w:rsid w:val="004D41AF"/>
    <w:rsid w:val="004D5B9B"/>
    <w:rsid w:val="004D6711"/>
    <w:rsid w:val="004E25F2"/>
    <w:rsid w:val="004E3D56"/>
    <w:rsid w:val="004E4AC7"/>
    <w:rsid w:val="004E7349"/>
    <w:rsid w:val="004F0264"/>
    <w:rsid w:val="004F6F6B"/>
    <w:rsid w:val="004F7501"/>
    <w:rsid w:val="00502B54"/>
    <w:rsid w:val="00502E4F"/>
    <w:rsid w:val="00503F88"/>
    <w:rsid w:val="00503FB8"/>
    <w:rsid w:val="00510129"/>
    <w:rsid w:val="00511B52"/>
    <w:rsid w:val="00512D10"/>
    <w:rsid w:val="00513454"/>
    <w:rsid w:val="005136BB"/>
    <w:rsid w:val="00514EA9"/>
    <w:rsid w:val="00520D15"/>
    <w:rsid w:val="00523068"/>
    <w:rsid w:val="005234E1"/>
    <w:rsid w:val="0053186A"/>
    <w:rsid w:val="0053305D"/>
    <w:rsid w:val="00533520"/>
    <w:rsid w:val="00533880"/>
    <w:rsid w:val="005339FA"/>
    <w:rsid w:val="00533D5F"/>
    <w:rsid w:val="005427BC"/>
    <w:rsid w:val="00542CDD"/>
    <w:rsid w:val="005438B0"/>
    <w:rsid w:val="00561B69"/>
    <w:rsid w:val="00564E54"/>
    <w:rsid w:val="00566AEF"/>
    <w:rsid w:val="00573545"/>
    <w:rsid w:val="00574345"/>
    <w:rsid w:val="0057478A"/>
    <w:rsid w:val="005768B5"/>
    <w:rsid w:val="00580933"/>
    <w:rsid w:val="00584A1A"/>
    <w:rsid w:val="00591153"/>
    <w:rsid w:val="00597960"/>
    <w:rsid w:val="005A07A7"/>
    <w:rsid w:val="005A1862"/>
    <w:rsid w:val="005A1F16"/>
    <w:rsid w:val="005A23AD"/>
    <w:rsid w:val="005A2727"/>
    <w:rsid w:val="005B0017"/>
    <w:rsid w:val="005B0332"/>
    <w:rsid w:val="005B1B32"/>
    <w:rsid w:val="005B3F1E"/>
    <w:rsid w:val="005B773A"/>
    <w:rsid w:val="005C0221"/>
    <w:rsid w:val="005C05E0"/>
    <w:rsid w:val="005C14CC"/>
    <w:rsid w:val="005C3C12"/>
    <w:rsid w:val="005C7848"/>
    <w:rsid w:val="005C793A"/>
    <w:rsid w:val="005D2D52"/>
    <w:rsid w:val="005D46A0"/>
    <w:rsid w:val="005D4FD5"/>
    <w:rsid w:val="005D79F8"/>
    <w:rsid w:val="005E0022"/>
    <w:rsid w:val="005E012F"/>
    <w:rsid w:val="005E08EC"/>
    <w:rsid w:val="005E42CE"/>
    <w:rsid w:val="005E6DE3"/>
    <w:rsid w:val="005F0218"/>
    <w:rsid w:val="005F1A98"/>
    <w:rsid w:val="005F3FAC"/>
    <w:rsid w:val="005F615C"/>
    <w:rsid w:val="005F6833"/>
    <w:rsid w:val="0060194B"/>
    <w:rsid w:val="00607FDC"/>
    <w:rsid w:val="0061286C"/>
    <w:rsid w:val="006129A5"/>
    <w:rsid w:val="006132BD"/>
    <w:rsid w:val="00613D5F"/>
    <w:rsid w:val="00613F16"/>
    <w:rsid w:val="00617297"/>
    <w:rsid w:val="00620F5A"/>
    <w:rsid w:val="00621BDA"/>
    <w:rsid w:val="0062389D"/>
    <w:rsid w:val="00623952"/>
    <w:rsid w:val="00626729"/>
    <w:rsid w:val="00627E34"/>
    <w:rsid w:val="00630726"/>
    <w:rsid w:val="006316F8"/>
    <w:rsid w:val="00632B23"/>
    <w:rsid w:val="00632C1C"/>
    <w:rsid w:val="006332C4"/>
    <w:rsid w:val="006377F6"/>
    <w:rsid w:val="0064013A"/>
    <w:rsid w:val="006438F0"/>
    <w:rsid w:val="00643DDD"/>
    <w:rsid w:val="0064454B"/>
    <w:rsid w:val="00646681"/>
    <w:rsid w:val="0065573C"/>
    <w:rsid w:val="00655AFD"/>
    <w:rsid w:val="00661865"/>
    <w:rsid w:val="00661958"/>
    <w:rsid w:val="00661D74"/>
    <w:rsid w:val="0066372E"/>
    <w:rsid w:val="00663F0A"/>
    <w:rsid w:val="00664E2C"/>
    <w:rsid w:val="00677B0F"/>
    <w:rsid w:val="00680731"/>
    <w:rsid w:val="00680ACD"/>
    <w:rsid w:val="006821CD"/>
    <w:rsid w:val="006829D1"/>
    <w:rsid w:val="00683249"/>
    <w:rsid w:val="00684FC7"/>
    <w:rsid w:val="006852EC"/>
    <w:rsid w:val="00686060"/>
    <w:rsid w:val="0069204D"/>
    <w:rsid w:val="00692B86"/>
    <w:rsid w:val="006942BC"/>
    <w:rsid w:val="00694815"/>
    <w:rsid w:val="006961C2"/>
    <w:rsid w:val="006A1CA8"/>
    <w:rsid w:val="006A47F7"/>
    <w:rsid w:val="006A52BB"/>
    <w:rsid w:val="006A5404"/>
    <w:rsid w:val="006A61A8"/>
    <w:rsid w:val="006A7F2F"/>
    <w:rsid w:val="006B0A10"/>
    <w:rsid w:val="006B15C4"/>
    <w:rsid w:val="006B1870"/>
    <w:rsid w:val="006B1B82"/>
    <w:rsid w:val="006B1C63"/>
    <w:rsid w:val="006B6717"/>
    <w:rsid w:val="006B7AC7"/>
    <w:rsid w:val="006C0176"/>
    <w:rsid w:val="006C2270"/>
    <w:rsid w:val="006C2CB8"/>
    <w:rsid w:val="006C2E38"/>
    <w:rsid w:val="006C2F1E"/>
    <w:rsid w:val="006C585B"/>
    <w:rsid w:val="006C686D"/>
    <w:rsid w:val="006C7C79"/>
    <w:rsid w:val="006D08AE"/>
    <w:rsid w:val="006D3FA1"/>
    <w:rsid w:val="006D57B6"/>
    <w:rsid w:val="006D6E35"/>
    <w:rsid w:val="006D7576"/>
    <w:rsid w:val="006E5047"/>
    <w:rsid w:val="006E5966"/>
    <w:rsid w:val="006E6B83"/>
    <w:rsid w:val="006F1316"/>
    <w:rsid w:val="006F3499"/>
    <w:rsid w:val="006F3C13"/>
    <w:rsid w:val="006F472E"/>
    <w:rsid w:val="006F4A6F"/>
    <w:rsid w:val="006F4C39"/>
    <w:rsid w:val="006F7378"/>
    <w:rsid w:val="007006D6"/>
    <w:rsid w:val="00702F0F"/>
    <w:rsid w:val="00703257"/>
    <w:rsid w:val="007045FB"/>
    <w:rsid w:val="007065B0"/>
    <w:rsid w:val="00711844"/>
    <w:rsid w:val="007133C8"/>
    <w:rsid w:val="00715159"/>
    <w:rsid w:val="00715187"/>
    <w:rsid w:val="00717D9C"/>
    <w:rsid w:val="00720423"/>
    <w:rsid w:val="00720B13"/>
    <w:rsid w:val="00722764"/>
    <w:rsid w:val="00725162"/>
    <w:rsid w:val="0072534B"/>
    <w:rsid w:val="00727865"/>
    <w:rsid w:val="00727C69"/>
    <w:rsid w:val="00727CC2"/>
    <w:rsid w:val="00735BFC"/>
    <w:rsid w:val="00743BEF"/>
    <w:rsid w:val="00745544"/>
    <w:rsid w:val="00745E80"/>
    <w:rsid w:val="00747C30"/>
    <w:rsid w:val="00751C94"/>
    <w:rsid w:val="00751EFE"/>
    <w:rsid w:val="007522E6"/>
    <w:rsid w:val="00752DB7"/>
    <w:rsid w:val="007544D9"/>
    <w:rsid w:val="00757550"/>
    <w:rsid w:val="00760DE9"/>
    <w:rsid w:val="00762D86"/>
    <w:rsid w:val="00765054"/>
    <w:rsid w:val="00767B0B"/>
    <w:rsid w:val="00767EE0"/>
    <w:rsid w:val="00771887"/>
    <w:rsid w:val="0077241F"/>
    <w:rsid w:val="00772BB2"/>
    <w:rsid w:val="00773747"/>
    <w:rsid w:val="00773A49"/>
    <w:rsid w:val="007812F3"/>
    <w:rsid w:val="007828C2"/>
    <w:rsid w:val="007844D7"/>
    <w:rsid w:val="00784663"/>
    <w:rsid w:val="007846E6"/>
    <w:rsid w:val="00787CCE"/>
    <w:rsid w:val="007906F9"/>
    <w:rsid w:val="00790EB4"/>
    <w:rsid w:val="007925AF"/>
    <w:rsid w:val="0079503F"/>
    <w:rsid w:val="007A3AED"/>
    <w:rsid w:val="007A5042"/>
    <w:rsid w:val="007A5FE2"/>
    <w:rsid w:val="007A7A2B"/>
    <w:rsid w:val="007B5C4B"/>
    <w:rsid w:val="007C07C8"/>
    <w:rsid w:val="007C0BE3"/>
    <w:rsid w:val="007C1226"/>
    <w:rsid w:val="007C1FC7"/>
    <w:rsid w:val="007C29C1"/>
    <w:rsid w:val="007C3089"/>
    <w:rsid w:val="007C3BBB"/>
    <w:rsid w:val="007C4825"/>
    <w:rsid w:val="007C56B0"/>
    <w:rsid w:val="007D020D"/>
    <w:rsid w:val="007D12F5"/>
    <w:rsid w:val="007D2DAC"/>
    <w:rsid w:val="007D3751"/>
    <w:rsid w:val="007D3784"/>
    <w:rsid w:val="007D472F"/>
    <w:rsid w:val="007D4CF0"/>
    <w:rsid w:val="007D62BE"/>
    <w:rsid w:val="007E0341"/>
    <w:rsid w:val="007E20CE"/>
    <w:rsid w:val="007E283A"/>
    <w:rsid w:val="007E4862"/>
    <w:rsid w:val="007E4EBA"/>
    <w:rsid w:val="007E637E"/>
    <w:rsid w:val="007F1DF1"/>
    <w:rsid w:val="007F6D6C"/>
    <w:rsid w:val="00800372"/>
    <w:rsid w:val="00801403"/>
    <w:rsid w:val="0080141C"/>
    <w:rsid w:val="00802013"/>
    <w:rsid w:val="008030C9"/>
    <w:rsid w:val="00807910"/>
    <w:rsid w:val="00811EAE"/>
    <w:rsid w:val="00812090"/>
    <w:rsid w:val="008126F5"/>
    <w:rsid w:val="008136F5"/>
    <w:rsid w:val="0081377D"/>
    <w:rsid w:val="00814084"/>
    <w:rsid w:val="00816A94"/>
    <w:rsid w:val="00817791"/>
    <w:rsid w:val="00826902"/>
    <w:rsid w:val="00826EC7"/>
    <w:rsid w:val="00830918"/>
    <w:rsid w:val="00830BE2"/>
    <w:rsid w:val="00830E8E"/>
    <w:rsid w:val="00832A7A"/>
    <w:rsid w:val="008338A4"/>
    <w:rsid w:val="00834876"/>
    <w:rsid w:val="00836E3A"/>
    <w:rsid w:val="008370F4"/>
    <w:rsid w:val="00837207"/>
    <w:rsid w:val="0084499A"/>
    <w:rsid w:val="00845986"/>
    <w:rsid w:val="00845ABF"/>
    <w:rsid w:val="00850515"/>
    <w:rsid w:val="008515EC"/>
    <w:rsid w:val="00853A99"/>
    <w:rsid w:val="00853D58"/>
    <w:rsid w:val="00854284"/>
    <w:rsid w:val="008555D6"/>
    <w:rsid w:val="00857A6B"/>
    <w:rsid w:val="008613C6"/>
    <w:rsid w:val="00862036"/>
    <w:rsid w:val="00863811"/>
    <w:rsid w:val="008641E6"/>
    <w:rsid w:val="008643ED"/>
    <w:rsid w:val="00871C8C"/>
    <w:rsid w:val="008739FB"/>
    <w:rsid w:val="00873E57"/>
    <w:rsid w:val="00874336"/>
    <w:rsid w:val="008749BC"/>
    <w:rsid w:val="00874ABD"/>
    <w:rsid w:val="00880ECC"/>
    <w:rsid w:val="00882277"/>
    <w:rsid w:val="00882DE0"/>
    <w:rsid w:val="008837DC"/>
    <w:rsid w:val="008855D3"/>
    <w:rsid w:val="00887482"/>
    <w:rsid w:val="0089199F"/>
    <w:rsid w:val="00891A67"/>
    <w:rsid w:val="0089284E"/>
    <w:rsid w:val="00892FD3"/>
    <w:rsid w:val="00896267"/>
    <w:rsid w:val="008974CF"/>
    <w:rsid w:val="008A1B51"/>
    <w:rsid w:val="008A37E3"/>
    <w:rsid w:val="008A6180"/>
    <w:rsid w:val="008B25E6"/>
    <w:rsid w:val="008B67DC"/>
    <w:rsid w:val="008B7C09"/>
    <w:rsid w:val="008C0B1B"/>
    <w:rsid w:val="008C193D"/>
    <w:rsid w:val="008C358D"/>
    <w:rsid w:val="008C5CC6"/>
    <w:rsid w:val="008D0612"/>
    <w:rsid w:val="008D1208"/>
    <w:rsid w:val="008D168D"/>
    <w:rsid w:val="008D1B23"/>
    <w:rsid w:val="008D28D1"/>
    <w:rsid w:val="008D5D42"/>
    <w:rsid w:val="008D5F10"/>
    <w:rsid w:val="008D680A"/>
    <w:rsid w:val="008D79DA"/>
    <w:rsid w:val="008E3D5B"/>
    <w:rsid w:val="008E6145"/>
    <w:rsid w:val="008E68BC"/>
    <w:rsid w:val="008E76D7"/>
    <w:rsid w:val="008F0EEE"/>
    <w:rsid w:val="008F32AE"/>
    <w:rsid w:val="008F37F7"/>
    <w:rsid w:val="008F45C1"/>
    <w:rsid w:val="008F58FD"/>
    <w:rsid w:val="008F6F0E"/>
    <w:rsid w:val="008F7349"/>
    <w:rsid w:val="009001BC"/>
    <w:rsid w:val="009025E6"/>
    <w:rsid w:val="009054E7"/>
    <w:rsid w:val="0090556F"/>
    <w:rsid w:val="0090643E"/>
    <w:rsid w:val="00906F6F"/>
    <w:rsid w:val="009070A2"/>
    <w:rsid w:val="00907641"/>
    <w:rsid w:val="00907B2B"/>
    <w:rsid w:val="00910012"/>
    <w:rsid w:val="00910527"/>
    <w:rsid w:val="00910811"/>
    <w:rsid w:val="00911AB2"/>
    <w:rsid w:val="00913108"/>
    <w:rsid w:val="00913253"/>
    <w:rsid w:val="00914D1C"/>
    <w:rsid w:val="00916779"/>
    <w:rsid w:val="00917397"/>
    <w:rsid w:val="00925B03"/>
    <w:rsid w:val="009264E2"/>
    <w:rsid w:val="00926EBA"/>
    <w:rsid w:val="009272EB"/>
    <w:rsid w:val="0092755B"/>
    <w:rsid w:val="00927AEE"/>
    <w:rsid w:val="00940709"/>
    <w:rsid w:val="009409C3"/>
    <w:rsid w:val="009421B5"/>
    <w:rsid w:val="0094347B"/>
    <w:rsid w:val="00943D6F"/>
    <w:rsid w:val="00945CE7"/>
    <w:rsid w:val="00946CF8"/>
    <w:rsid w:val="009556B6"/>
    <w:rsid w:val="009579AA"/>
    <w:rsid w:val="00957F22"/>
    <w:rsid w:val="009603A3"/>
    <w:rsid w:val="009609C4"/>
    <w:rsid w:val="00962320"/>
    <w:rsid w:val="009631A0"/>
    <w:rsid w:val="00965CE5"/>
    <w:rsid w:val="00976EDF"/>
    <w:rsid w:val="00980F53"/>
    <w:rsid w:val="0098175F"/>
    <w:rsid w:val="00981DDA"/>
    <w:rsid w:val="009825F4"/>
    <w:rsid w:val="00983494"/>
    <w:rsid w:val="00984F61"/>
    <w:rsid w:val="00985212"/>
    <w:rsid w:val="0098578A"/>
    <w:rsid w:val="00986BF4"/>
    <w:rsid w:val="009906F1"/>
    <w:rsid w:val="00991883"/>
    <w:rsid w:val="00991D3C"/>
    <w:rsid w:val="009922F1"/>
    <w:rsid w:val="0099277E"/>
    <w:rsid w:val="009932E1"/>
    <w:rsid w:val="00993C63"/>
    <w:rsid w:val="00994887"/>
    <w:rsid w:val="00995ED9"/>
    <w:rsid w:val="00996EF6"/>
    <w:rsid w:val="00997465"/>
    <w:rsid w:val="009A00A9"/>
    <w:rsid w:val="009A2636"/>
    <w:rsid w:val="009A4E32"/>
    <w:rsid w:val="009A4F26"/>
    <w:rsid w:val="009A5B6B"/>
    <w:rsid w:val="009A6A10"/>
    <w:rsid w:val="009A751D"/>
    <w:rsid w:val="009A75DD"/>
    <w:rsid w:val="009B1567"/>
    <w:rsid w:val="009B225A"/>
    <w:rsid w:val="009B28F5"/>
    <w:rsid w:val="009B3748"/>
    <w:rsid w:val="009C0B13"/>
    <w:rsid w:val="009C29E0"/>
    <w:rsid w:val="009C48A2"/>
    <w:rsid w:val="009C56E0"/>
    <w:rsid w:val="009C57AA"/>
    <w:rsid w:val="009C7DB2"/>
    <w:rsid w:val="009D3186"/>
    <w:rsid w:val="009D3282"/>
    <w:rsid w:val="009D37C0"/>
    <w:rsid w:val="009D5F85"/>
    <w:rsid w:val="009E100F"/>
    <w:rsid w:val="009E2D1E"/>
    <w:rsid w:val="009E42C3"/>
    <w:rsid w:val="009E7E46"/>
    <w:rsid w:val="009F1E07"/>
    <w:rsid w:val="009F3663"/>
    <w:rsid w:val="009F3FC5"/>
    <w:rsid w:val="009F6B8C"/>
    <w:rsid w:val="00A0106F"/>
    <w:rsid w:val="00A0208E"/>
    <w:rsid w:val="00A02372"/>
    <w:rsid w:val="00A02AAC"/>
    <w:rsid w:val="00A05066"/>
    <w:rsid w:val="00A10ED8"/>
    <w:rsid w:val="00A113F6"/>
    <w:rsid w:val="00A117DA"/>
    <w:rsid w:val="00A16280"/>
    <w:rsid w:val="00A20B2F"/>
    <w:rsid w:val="00A21D42"/>
    <w:rsid w:val="00A22D72"/>
    <w:rsid w:val="00A24196"/>
    <w:rsid w:val="00A26E57"/>
    <w:rsid w:val="00A26E9C"/>
    <w:rsid w:val="00A36242"/>
    <w:rsid w:val="00A3686C"/>
    <w:rsid w:val="00A37521"/>
    <w:rsid w:val="00A37E0B"/>
    <w:rsid w:val="00A42F47"/>
    <w:rsid w:val="00A4325F"/>
    <w:rsid w:val="00A4355D"/>
    <w:rsid w:val="00A4753A"/>
    <w:rsid w:val="00A51D56"/>
    <w:rsid w:val="00A52F94"/>
    <w:rsid w:val="00A5400C"/>
    <w:rsid w:val="00A5446D"/>
    <w:rsid w:val="00A547EC"/>
    <w:rsid w:val="00A5518F"/>
    <w:rsid w:val="00A60143"/>
    <w:rsid w:val="00A6021F"/>
    <w:rsid w:val="00A61234"/>
    <w:rsid w:val="00A615FC"/>
    <w:rsid w:val="00A61AFD"/>
    <w:rsid w:val="00A61B06"/>
    <w:rsid w:val="00A66252"/>
    <w:rsid w:val="00A66886"/>
    <w:rsid w:val="00A7102B"/>
    <w:rsid w:val="00A75DA3"/>
    <w:rsid w:val="00A775AA"/>
    <w:rsid w:val="00A77823"/>
    <w:rsid w:val="00A905A4"/>
    <w:rsid w:val="00A928FF"/>
    <w:rsid w:val="00A947E8"/>
    <w:rsid w:val="00A95049"/>
    <w:rsid w:val="00AA32B7"/>
    <w:rsid w:val="00AA37B0"/>
    <w:rsid w:val="00AA50D9"/>
    <w:rsid w:val="00AB0B8C"/>
    <w:rsid w:val="00AB28C0"/>
    <w:rsid w:val="00AC02A2"/>
    <w:rsid w:val="00AC190E"/>
    <w:rsid w:val="00AC3013"/>
    <w:rsid w:val="00AC78AA"/>
    <w:rsid w:val="00AD0330"/>
    <w:rsid w:val="00AD0512"/>
    <w:rsid w:val="00AD2572"/>
    <w:rsid w:val="00AD290C"/>
    <w:rsid w:val="00AD4418"/>
    <w:rsid w:val="00AD58D8"/>
    <w:rsid w:val="00AD70CF"/>
    <w:rsid w:val="00AD72CA"/>
    <w:rsid w:val="00AE0E19"/>
    <w:rsid w:val="00AE133D"/>
    <w:rsid w:val="00AE1BE3"/>
    <w:rsid w:val="00AE1CB6"/>
    <w:rsid w:val="00AE27DA"/>
    <w:rsid w:val="00AE32BE"/>
    <w:rsid w:val="00AE3EF2"/>
    <w:rsid w:val="00AF0633"/>
    <w:rsid w:val="00AF094B"/>
    <w:rsid w:val="00AF3D6C"/>
    <w:rsid w:val="00AF4F2C"/>
    <w:rsid w:val="00AF50E7"/>
    <w:rsid w:val="00AF553B"/>
    <w:rsid w:val="00AF5B65"/>
    <w:rsid w:val="00B01BB9"/>
    <w:rsid w:val="00B02170"/>
    <w:rsid w:val="00B031A3"/>
    <w:rsid w:val="00B0479F"/>
    <w:rsid w:val="00B05081"/>
    <w:rsid w:val="00B06050"/>
    <w:rsid w:val="00B0650A"/>
    <w:rsid w:val="00B06669"/>
    <w:rsid w:val="00B10865"/>
    <w:rsid w:val="00B10AA9"/>
    <w:rsid w:val="00B10BDA"/>
    <w:rsid w:val="00B11DBD"/>
    <w:rsid w:val="00B11F8C"/>
    <w:rsid w:val="00B1411A"/>
    <w:rsid w:val="00B1420C"/>
    <w:rsid w:val="00B1556B"/>
    <w:rsid w:val="00B1707A"/>
    <w:rsid w:val="00B2220C"/>
    <w:rsid w:val="00B228BC"/>
    <w:rsid w:val="00B2570D"/>
    <w:rsid w:val="00B2581D"/>
    <w:rsid w:val="00B25918"/>
    <w:rsid w:val="00B2632B"/>
    <w:rsid w:val="00B3020F"/>
    <w:rsid w:val="00B3344A"/>
    <w:rsid w:val="00B3371E"/>
    <w:rsid w:val="00B34704"/>
    <w:rsid w:val="00B352C5"/>
    <w:rsid w:val="00B359CE"/>
    <w:rsid w:val="00B36EF9"/>
    <w:rsid w:val="00B37994"/>
    <w:rsid w:val="00B40BF1"/>
    <w:rsid w:val="00B41371"/>
    <w:rsid w:val="00B41CE8"/>
    <w:rsid w:val="00B42A31"/>
    <w:rsid w:val="00B43825"/>
    <w:rsid w:val="00B43D08"/>
    <w:rsid w:val="00B46315"/>
    <w:rsid w:val="00B46647"/>
    <w:rsid w:val="00B46C3B"/>
    <w:rsid w:val="00B46D88"/>
    <w:rsid w:val="00B50139"/>
    <w:rsid w:val="00B51591"/>
    <w:rsid w:val="00B544B6"/>
    <w:rsid w:val="00B55FF5"/>
    <w:rsid w:val="00B625CB"/>
    <w:rsid w:val="00B665E7"/>
    <w:rsid w:val="00B73540"/>
    <w:rsid w:val="00B77486"/>
    <w:rsid w:val="00B7790E"/>
    <w:rsid w:val="00B80EA6"/>
    <w:rsid w:val="00B82E97"/>
    <w:rsid w:val="00B830A6"/>
    <w:rsid w:val="00B86E18"/>
    <w:rsid w:val="00B910D3"/>
    <w:rsid w:val="00B923D8"/>
    <w:rsid w:val="00B92C97"/>
    <w:rsid w:val="00B96115"/>
    <w:rsid w:val="00B97082"/>
    <w:rsid w:val="00BA07C4"/>
    <w:rsid w:val="00BA2505"/>
    <w:rsid w:val="00BA57A5"/>
    <w:rsid w:val="00BA6480"/>
    <w:rsid w:val="00BA660C"/>
    <w:rsid w:val="00BA66C2"/>
    <w:rsid w:val="00BB2DB6"/>
    <w:rsid w:val="00BB500C"/>
    <w:rsid w:val="00BB578E"/>
    <w:rsid w:val="00BC08E2"/>
    <w:rsid w:val="00BC1199"/>
    <w:rsid w:val="00BC1612"/>
    <w:rsid w:val="00BC2655"/>
    <w:rsid w:val="00BC2CF0"/>
    <w:rsid w:val="00BC469B"/>
    <w:rsid w:val="00BC55F7"/>
    <w:rsid w:val="00BC5DE8"/>
    <w:rsid w:val="00BD2298"/>
    <w:rsid w:val="00BD7996"/>
    <w:rsid w:val="00BE060B"/>
    <w:rsid w:val="00BE6487"/>
    <w:rsid w:val="00BE7008"/>
    <w:rsid w:val="00BE73AB"/>
    <w:rsid w:val="00BF05E6"/>
    <w:rsid w:val="00BF0B1D"/>
    <w:rsid w:val="00BF4494"/>
    <w:rsid w:val="00BF6B67"/>
    <w:rsid w:val="00C00A32"/>
    <w:rsid w:val="00C01DB0"/>
    <w:rsid w:val="00C02224"/>
    <w:rsid w:val="00C023C5"/>
    <w:rsid w:val="00C0264C"/>
    <w:rsid w:val="00C03B2E"/>
    <w:rsid w:val="00C042AA"/>
    <w:rsid w:val="00C0609B"/>
    <w:rsid w:val="00C07DD9"/>
    <w:rsid w:val="00C1385A"/>
    <w:rsid w:val="00C14321"/>
    <w:rsid w:val="00C174F3"/>
    <w:rsid w:val="00C24935"/>
    <w:rsid w:val="00C25831"/>
    <w:rsid w:val="00C25F7B"/>
    <w:rsid w:val="00C27FDE"/>
    <w:rsid w:val="00C30756"/>
    <w:rsid w:val="00C30DC9"/>
    <w:rsid w:val="00C31FD5"/>
    <w:rsid w:val="00C35DDE"/>
    <w:rsid w:val="00C40ACA"/>
    <w:rsid w:val="00C4159C"/>
    <w:rsid w:val="00C429A9"/>
    <w:rsid w:val="00C46029"/>
    <w:rsid w:val="00C5224F"/>
    <w:rsid w:val="00C524CF"/>
    <w:rsid w:val="00C55DE3"/>
    <w:rsid w:val="00C56078"/>
    <w:rsid w:val="00C60300"/>
    <w:rsid w:val="00C63F14"/>
    <w:rsid w:val="00C64179"/>
    <w:rsid w:val="00C67D81"/>
    <w:rsid w:val="00C67DB6"/>
    <w:rsid w:val="00C67E43"/>
    <w:rsid w:val="00C67F7C"/>
    <w:rsid w:val="00C71B13"/>
    <w:rsid w:val="00C723AE"/>
    <w:rsid w:val="00C748EC"/>
    <w:rsid w:val="00C77D6E"/>
    <w:rsid w:val="00C80660"/>
    <w:rsid w:val="00C849D0"/>
    <w:rsid w:val="00C854DB"/>
    <w:rsid w:val="00C86949"/>
    <w:rsid w:val="00C91573"/>
    <w:rsid w:val="00C923F4"/>
    <w:rsid w:val="00C92E4B"/>
    <w:rsid w:val="00C93478"/>
    <w:rsid w:val="00C96651"/>
    <w:rsid w:val="00C9785C"/>
    <w:rsid w:val="00CA5039"/>
    <w:rsid w:val="00CB01DF"/>
    <w:rsid w:val="00CB1E25"/>
    <w:rsid w:val="00CB5731"/>
    <w:rsid w:val="00CB7246"/>
    <w:rsid w:val="00CC2023"/>
    <w:rsid w:val="00CC5D58"/>
    <w:rsid w:val="00CC7050"/>
    <w:rsid w:val="00CC7FB7"/>
    <w:rsid w:val="00CD30F8"/>
    <w:rsid w:val="00CD3881"/>
    <w:rsid w:val="00CD453F"/>
    <w:rsid w:val="00CD4B76"/>
    <w:rsid w:val="00CD4F85"/>
    <w:rsid w:val="00CD5B13"/>
    <w:rsid w:val="00CE103D"/>
    <w:rsid w:val="00CE2098"/>
    <w:rsid w:val="00CE35CF"/>
    <w:rsid w:val="00CE4462"/>
    <w:rsid w:val="00CE5AC2"/>
    <w:rsid w:val="00CE6D20"/>
    <w:rsid w:val="00CE78C4"/>
    <w:rsid w:val="00CF0468"/>
    <w:rsid w:val="00CF3E40"/>
    <w:rsid w:val="00D00C1A"/>
    <w:rsid w:val="00D051BC"/>
    <w:rsid w:val="00D05A53"/>
    <w:rsid w:val="00D05D29"/>
    <w:rsid w:val="00D076CB"/>
    <w:rsid w:val="00D07F40"/>
    <w:rsid w:val="00D110E1"/>
    <w:rsid w:val="00D14F17"/>
    <w:rsid w:val="00D20FD5"/>
    <w:rsid w:val="00D224F8"/>
    <w:rsid w:val="00D2265C"/>
    <w:rsid w:val="00D30EB0"/>
    <w:rsid w:val="00D32B90"/>
    <w:rsid w:val="00D3407C"/>
    <w:rsid w:val="00D360CF"/>
    <w:rsid w:val="00D369F3"/>
    <w:rsid w:val="00D40107"/>
    <w:rsid w:val="00D40DD7"/>
    <w:rsid w:val="00D41C26"/>
    <w:rsid w:val="00D44813"/>
    <w:rsid w:val="00D44D51"/>
    <w:rsid w:val="00D44D83"/>
    <w:rsid w:val="00D45B7A"/>
    <w:rsid w:val="00D469C0"/>
    <w:rsid w:val="00D52430"/>
    <w:rsid w:val="00D5247B"/>
    <w:rsid w:val="00D529C1"/>
    <w:rsid w:val="00D52D98"/>
    <w:rsid w:val="00D603B8"/>
    <w:rsid w:val="00D60CD2"/>
    <w:rsid w:val="00D61456"/>
    <w:rsid w:val="00D61AE5"/>
    <w:rsid w:val="00D62592"/>
    <w:rsid w:val="00D65750"/>
    <w:rsid w:val="00D6620B"/>
    <w:rsid w:val="00D674B9"/>
    <w:rsid w:val="00D678C0"/>
    <w:rsid w:val="00D70571"/>
    <w:rsid w:val="00D710A3"/>
    <w:rsid w:val="00D711E6"/>
    <w:rsid w:val="00D750EF"/>
    <w:rsid w:val="00D75CAE"/>
    <w:rsid w:val="00D767B5"/>
    <w:rsid w:val="00D76C62"/>
    <w:rsid w:val="00D80C38"/>
    <w:rsid w:val="00D83D6B"/>
    <w:rsid w:val="00D84318"/>
    <w:rsid w:val="00D8486D"/>
    <w:rsid w:val="00D8578D"/>
    <w:rsid w:val="00D85EAF"/>
    <w:rsid w:val="00D91B84"/>
    <w:rsid w:val="00D952B7"/>
    <w:rsid w:val="00D956E0"/>
    <w:rsid w:val="00D973E7"/>
    <w:rsid w:val="00DA45A7"/>
    <w:rsid w:val="00DA5AA5"/>
    <w:rsid w:val="00DB187A"/>
    <w:rsid w:val="00DB2875"/>
    <w:rsid w:val="00DB2A85"/>
    <w:rsid w:val="00DB37F0"/>
    <w:rsid w:val="00DB4118"/>
    <w:rsid w:val="00DB4454"/>
    <w:rsid w:val="00DC275D"/>
    <w:rsid w:val="00DC5B97"/>
    <w:rsid w:val="00DC7552"/>
    <w:rsid w:val="00DD01DF"/>
    <w:rsid w:val="00DD2BDE"/>
    <w:rsid w:val="00DD3889"/>
    <w:rsid w:val="00DD47ED"/>
    <w:rsid w:val="00DD69ED"/>
    <w:rsid w:val="00DE0079"/>
    <w:rsid w:val="00DE09EA"/>
    <w:rsid w:val="00DE358D"/>
    <w:rsid w:val="00DE3686"/>
    <w:rsid w:val="00DE3C92"/>
    <w:rsid w:val="00DE4642"/>
    <w:rsid w:val="00DE56B7"/>
    <w:rsid w:val="00DF4114"/>
    <w:rsid w:val="00DF5681"/>
    <w:rsid w:val="00E003BE"/>
    <w:rsid w:val="00E03A0B"/>
    <w:rsid w:val="00E05665"/>
    <w:rsid w:val="00E0576F"/>
    <w:rsid w:val="00E06387"/>
    <w:rsid w:val="00E06535"/>
    <w:rsid w:val="00E07E68"/>
    <w:rsid w:val="00E11071"/>
    <w:rsid w:val="00E11924"/>
    <w:rsid w:val="00E12EC6"/>
    <w:rsid w:val="00E14A05"/>
    <w:rsid w:val="00E156FA"/>
    <w:rsid w:val="00E159AE"/>
    <w:rsid w:val="00E15B37"/>
    <w:rsid w:val="00E15F14"/>
    <w:rsid w:val="00E223D3"/>
    <w:rsid w:val="00E23DB5"/>
    <w:rsid w:val="00E2682A"/>
    <w:rsid w:val="00E2687D"/>
    <w:rsid w:val="00E30A27"/>
    <w:rsid w:val="00E31DF9"/>
    <w:rsid w:val="00E32E4D"/>
    <w:rsid w:val="00E33879"/>
    <w:rsid w:val="00E34AA0"/>
    <w:rsid w:val="00E3584A"/>
    <w:rsid w:val="00E35C59"/>
    <w:rsid w:val="00E37CD6"/>
    <w:rsid w:val="00E40A23"/>
    <w:rsid w:val="00E40D12"/>
    <w:rsid w:val="00E4222E"/>
    <w:rsid w:val="00E43AC4"/>
    <w:rsid w:val="00E447DD"/>
    <w:rsid w:val="00E4527E"/>
    <w:rsid w:val="00E45C02"/>
    <w:rsid w:val="00E45C2C"/>
    <w:rsid w:val="00E47594"/>
    <w:rsid w:val="00E5036A"/>
    <w:rsid w:val="00E509CE"/>
    <w:rsid w:val="00E50CB4"/>
    <w:rsid w:val="00E51B31"/>
    <w:rsid w:val="00E53ED0"/>
    <w:rsid w:val="00E54446"/>
    <w:rsid w:val="00E54909"/>
    <w:rsid w:val="00E54975"/>
    <w:rsid w:val="00E55904"/>
    <w:rsid w:val="00E60846"/>
    <w:rsid w:val="00E61ECC"/>
    <w:rsid w:val="00E623F2"/>
    <w:rsid w:val="00E645A4"/>
    <w:rsid w:val="00E659A8"/>
    <w:rsid w:val="00E65FB1"/>
    <w:rsid w:val="00E67995"/>
    <w:rsid w:val="00E67D93"/>
    <w:rsid w:val="00E73925"/>
    <w:rsid w:val="00E74759"/>
    <w:rsid w:val="00E75081"/>
    <w:rsid w:val="00E75272"/>
    <w:rsid w:val="00E77146"/>
    <w:rsid w:val="00E80F04"/>
    <w:rsid w:val="00E822E4"/>
    <w:rsid w:val="00E828CA"/>
    <w:rsid w:val="00E82A58"/>
    <w:rsid w:val="00E82BE2"/>
    <w:rsid w:val="00E86C2C"/>
    <w:rsid w:val="00E87FCC"/>
    <w:rsid w:val="00E90A7C"/>
    <w:rsid w:val="00E977C7"/>
    <w:rsid w:val="00EA209B"/>
    <w:rsid w:val="00EB023A"/>
    <w:rsid w:val="00EB2E55"/>
    <w:rsid w:val="00EB34FF"/>
    <w:rsid w:val="00EB3A2C"/>
    <w:rsid w:val="00EB4531"/>
    <w:rsid w:val="00EB5889"/>
    <w:rsid w:val="00EB6E25"/>
    <w:rsid w:val="00EB6EE2"/>
    <w:rsid w:val="00EC5173"/>
    <w:rsid w:val="00ED1559"/>
    <w:rsid w:val="00ED726F"/>
    <w:rsid w:val="00EE1199"/>
    <w:rsid w:val="00EE16B8"/>
    <w:rsid w:val="00EE214A"/>
    <w:rsid w:val="00EE292D"/>
    <w:rsid w:val="00EE3501"/>
    <w:rsid w:val="00EE365B"/>
    <w:rsid w:val="00EE3BA1"/>
    <w:rsid w:val="00EE4530"/>
    <w:rsid w:val="00EE6286"/>
    <w:rsid w:val="00EE71FE"/>
    <w:rsid w:val="00EE7C0D"/>
    <w:rsid w:val="00EF00FB"/>
    <w:rsid w:val="00EF05B9"/>
    <w:rsid w:val="00EF0CE5"/>
    <w:rsid w:val="00EF4214"/>
    <w:rsid w:val="00EF4990"/>
    <w:rsid w:val="00EF6F16"/>
    <w:rsid w:val="00F03609"/>
    <w:rsid w:val="00F03881"/>
    <w:rsid w:val="00F03D08"/>
    <w:rsid w:val="00F079D5"/>
    <w:rsid w:val="00F12ACD"/>
    <w:rsid w:val="00F12BD6"/>
    <w:rsid w:val="00F16B83"/>
    <w:rsid w:val="00F16D07"/>
    <w:rsid w:val="00F21E8D"/>
    <w:rsid w:val="00F221E3"/>
    <w:rsid w:val="00F2280F"/>
    <w:rsid w:val="00F22DC2"/>
    <w:rsid w:val="00F237D2"/>
    <w:rsid w:val="00F239D7"/>
    <w:rsid w:val="00F244B8"/>
    <w:rsid w:val="00F258B1"/>
    <w:rsid w:val="00F27C28"/>
    <w:rsid w:val="00F30346"/>
    <w:rsid w:val="00F333F2"/>
    <w:rsid w:val="00F3472B"/>
    <w:rsid w:val="00F35945"/>
    <w:rsid w:val="00F35A82"/>
    <w:rsid w:val="00F35E13"/>
    <w:rsid w:val="00F4053E"/>
    <w:rsid w:val="00F42A0D"/>
    <w:rsid w:val="00F43672"/>
    <w:rsid w:val="00F43B63"/>
    <w:rsid w:val="00F45C5F"/>
    <w:rsid w:val="00F46A79"/>
    <w:rsid w:val="00F520D5"/>
    <w:rsid w:val="00F52F75"/>
    <w:rsid w:val="00F53B83"/>
    <w:rsid w:val="00F53BD1"/>
    <w:rsid w:val="00F54340"/>
    <w:rsid w:val="00F549AD"/>
    <w:rsid w:val="00F54F8C"/>
    <w:rsid w:val="00F56533"/>
    <w:rsid w:val="00F579FB"/>
    <w:rsid w:val="00F61221"/>
    <w:rsid w:val="00F63890"/>
    <w:rsid w:val="00F63D78"/>
    <w:rsid w:val="00F63F99"/>
    <w:rsid w:val="00F65378"/>
    <w:rsid w:val="00F6549A"/>
    <w:rsid w:val="00F66E5F"/>
    <w:rsid w:val="00F74494"/>
    <w:rsid w:val="00F7613D"/>
    <w:rsid w:val="00F76EC7"/>
    <w:rsid w:val="00F777BE"/>
    <w:rsid w:val="00F8070C"/>
    <w:rsid w:val="00F81D0F"/>
    <w:rsid w:val="00F82497"/>
    <w:rsid w:val="00F86EC6"/>
    <w:rsid w:val="00F9416B"/>
    <w:rsid w:val="00F94255"/>
    <w:rsid w:val="00F95AAB"/>
    <w:rsid w:val="00F97A97"/>
    <w:rsid w:val="00F97CC9"/>
    <w:rsid w:val="00FA04F4"/>
    <w:rsid w:val="00FA31DE"/>
    <w:rsid w:val="00FA5C7A"/>
    <w:rsid w:val="00FA7FC4"/>
    <w:rsid w:val="00FB00D1"/>
    <w:rsid w:val="00FB0DBB"/>
    <w:rsid w:val="00FB5C46"/>
    <w:rsid w:val="00FB5C75"/>
    <w:rsid w:val="00FB6DDB"/>
    <w:rsid w:val="00FB76AF"/>
    <w:rsid w:val="00FC0886"/>
    <w:rsid w:val="00FC29BA"/>
    <w:rsid w:val="00FC5C8F"/>
    <w:rsid w:val="00FC7163"/>
    <w:rsid w:val="00FD0C48"/>
    <w:rsid w:val="00FD3649"/>
    <w:rsid w:val="00FD3F10"/>
    <w:rsid w:val="00FD535C"/>
    <w:rsid w:val="00FE0A4C"/>
    <w:rsid w:val="00FE200A"/>
    <w:rsid w:val="00FE26AD"/>
    <w:rsid w:val="00FE3367"/>
    <w:rsid w:val="00FE36F7"/>
    <w:rsid w:val="00FF0643"/>
    <w:rsid w:val="00FF0A33"/>
    <w:rsid w:val="00FF0DFF"/>
    <w:rsid w:val="00FF0F32"/>
    <w:rsid w:val="00FF191C"/>
    <w:rsid w:val="00FF3B2A"/>
    <w:rsid w:val="00FF4149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B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721B1"/>
    <w:pPr>
      <w:keepNext/>
      <w:spacing w:line="240" w:lineRule="exact"/>
      <w:ind w:right="-782" w:firstLine="709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61865"/>
    <w:pPr>
      <w:keepNext/>
      <w:spacing w:line="240" w:lineRule="exact"/>
      <w:ind w:right="-782"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61865"/>
    <w:pPr>
      <w:keepNext/>
      <w:spacing w:line="240" w:lineRule="exact"/>
      <w:ind w:firstLine="709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61865"/>
    <w:pPr>
      <w:keepNext/>
      <w:spacing w:line="240" w:lineRule="exact"/>
      <w:ind w:right="-782" w:firstLine="709"/>
      <w:jc w:val="center"/>
      <w:outlineLvl w:val="3"/>
    </w:pPr>
    <w:rPr>
      <w:b/>
      <w:sz w:val="40"/>
      <w:szCs w:val="24"/>
      <w:u w:val="single"/>
    </w:rPr>
  </w:style>
  <w:style w:type="paragraph" w:styleId="5">
    <w:name w:val="heading 5"/>
    <w:basedOn w:val="a"/>
    <w:next w:val="a"/>
    <w:link w:val="50"/>
    <w:qFormat/>
    <w:rsid w:val="00661865"/>
    <w:pPr>
      <w:keepNext/>
      <w:spacing w:line="240" w:lineRule="exact"/>
      <w:ind w:left="-426" w:right="-782" w:firstLine="426"/>
      <w:jc w:val="center"/>
      <w:outlineLvl w:val="4"/>
    </w:pPr>
    <w:rPr>
      <w:b/>
      <w:sz w:val="56"/>
      <w:szCs w:val="24"/>
    </w:rPr>
  </w:style>
  <w:style w:type="paragraph" w:styleId="6">
    <w:name w:val="heading 6"/>
    <w:basedOn w:val="a"/>
    <w:next w:val="a"/>
    <w:link w:val="60"/>
    <w:qFormat/>
    <w:rsid w:val="00661865"/>
    <w:pPr>
      <w:keepNext/>
      <w:spacing w:line="240" w:lineRule="exact"/>
      <w:ind w:left="-426" w:right="-782" w:firstLine="426"/>
      <w:jc w:val="center"/>
      <w:outlineLvl w:val="5"/>
    </w:pPr>
    <w:rPr>
      <w:b/>
      <w:sz w:val="48"/>
      <w:szCs w:val="24"/>
    </w:rPr>
  </w:style>
  <w:style w:type="paragraph" w:styleId="7">
    <w:name w:val="heading 7"/>
    <w:basedOn w:val="a"/>
    <w:next w:val="a"/>
    <w:link w:val="70"/>
    <w:qFormat/>
    <w:rsid w:val="00661865"/>
    <w:pPr>
      <w:keepNext/>
      <w:spacing w:line="240" w:lineRule="exact"/>
      <w:ind w:right="-782" w:firstLine="709"/>
      <w:jc w:val="both"/>
      <w:outlineLvl w:val="6"/>
    </w:pPr>
    <w:rPr>
      <w:b/>
      <w:sz w:val="48"/>
      <w:szCs w:val="24"/>
    </w:rPr>
  </w:style>
  <w:style w:type="paragraph" w:styleId="8">
    <w:name w:val="heading 8"/>
    <w:basedOn w:val="a"/>
    <w:next w:val="a"/>
    <w:link w:val="80"/>
    <w:qFormat/>
    <w:rsid w:val="00661865"/>
    <w:pPr>
      <w:keepNext/>
      <w:spacing w:line="240" w:lineRule="exact"/>
      <w:ind w:right="-782" w:firstLine="709"/>
      <w:jc w:val="center"/>
      <w:outlineLvl w:val="7"/>
    </w:pPr>
    <w:rPr>
      <w:b/>
      <w:sz w:val="36"/>
      <w:szCs w:val="24"/>
    </w:rPr>
  </w:style>
  <w:style w:type="paragraph" w:styleId="9">
    <w:name w:val="heading 9"/>
    <w:basedOn w:val="a"/>
    <w:next w:val="a"/>
    <w:link w:val="90"/>
    <w:qFormat/>
    <w:rsid w:val="00661865"/>
    <w:pPr>
      <w:keepNext/>
      <w:spacing w:line="240" w:lineRule="exact"/>
      <w:ind w:right="-782" w:firstLine="709"/>
      <w:jc w:val="both"/>
      <w:outlineLvl w:val="8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2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6186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661865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661865"/>
    <w:rPr>
      <w:rFonts w:ascii="Times New Roman" w:eastAsia="Times New Roman" w:hAnsi="Times New Roman"/>
      <w:b/>
      <w:sz w:val="40"/>
      <w:szCs w:val="24"/>
      <w:u w:val="single"/>
    </w:rPr>
  </w:style>
  <w:style w:type="character" w:customStyle="1" w:styleId="50">
    <w:name w:val="Заголовок 5 Знак"/>
    <w:link w:val="5"/>
    <w:rsid w:val="00661865"/>
    <w:rPr>
      <w:rFonts w:ascii="Times New Roman" w:eastAsia="Times New Roman" w:hAnsi="Times New Roman"/>
      <w:b/>
      <w:sz w:val="56"/>
      <w:szCs w:val="24"/>
    </w:rPr>
  </w:style>
  <w:style w:type="character" w:customStyle="1" w:styleId="60">
    <w:name w:val="Заголовок 6 Знак"/>
    <w:link w:val="6"/>
    <w:rsid w:val="00661865"/>
    <w:rPr>
      <w:rFonts w:ascii="Times New Roman" w:eastAsia="Times New Roman" w:hAnsi="Times New Roman"/>
      <w:b/>
      <w:sz w:val="48"/>
      <w:szCs w:val="24"/>
    </w:rPr>
  </w:style>
  <w:style w:type="character" w:customStyle="1" w:styleId="70">
    <w:name w:val="Заголовок 7 Знак"/>
    <w:link w:val="7"/>
    <w:rsid w:val="00661865"/>
    <w:rPr>
      <w:rFonts w:ascii="Times New Roman" w:eastAsia="Times New Roman" w:hAnsi="Times New Roman"/>
      <w:b/>
      <w:sz w:val="48"/>
      <w:szCs w:val="24"/>
    </w:rPr>
  </w:style>
  <w:style w:type="character" w:customStyle="1" w:styleId="80">
    <w:name w:val="Заголовок 8 Знак"/>
    <w:link w:val="8"/>
    <w:rsid w:val="00661865"/>
    <w:rPr>
      <w:rFonts w:ascii="Times New Roman" w:eastAsia="Times New Roman" w:hAnsi="Times New Roman"/>
      <w:b/>
      <w:sz w:val="36"/>
      <w:szCs w:val="24"/>
    </w:rPr>
  </w:style>
  <w:style w:type="character" w:customStyle="1" w:styleId="90">
    <w:name w:val="Заголовок 9 Знак"/>
    <w:link w:val="9"/>
    <w:rsid w:val="00661865"/>
    <w:rPr>
      <w:rFonts w:ascii="Times New Roman" w:eastAsia="Times New Roman" w:hAnsi="Times New Roman"/>
      <w:sz w:val="36"/>
      <w:szCs w:val="24"/>
    </w:rPr>
  </w:style>
  <w:style w:type="paragraph" w:styleId="a3">
    <w:name w:val="No Spacing"/>
    <w:uiPriority w:val="1"/>
    <w:qFormat/>
    <w:rsid w:val="00E15F14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661865"/>
    <w:rPr>
      <w:szCs w:val="20"/>
    </w:rPr>
  </w:style>
  <w:style w:type="character" w:customStyle="1" w:styleId="a5">
    <w:name w:val="Основной текст Знак"/>
    <w:link w:val="a4"/>
    <w:rsid w:val="00661865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1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61865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6618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rsid w:val="00661865"/>
    <w:rPr>
      <w:rFonts w:ascii="Tahoma" w:eastAsia="Times New Roman" w:hAnsi="Tahoma"/>
      <w:sz w:val="16"/>
      <w:szCs w:val="16"/>
    </w:rPr>
  </w:style>
  <w:style w:type="paragraph" w:styleId="aa">
    <w:name w:val="annotation text"/>
    <w:basedOn w:val="a"/>
    <w:link w:val="ab"/>
    <w:unhideWhenUsed/>
    <w:rsid w:val="00661865"/>
    <w:rPr>
      <w:sz w:val="20"/>
      <w:szCs w:val="20"/>
    </w:rPr>
  </w:style>
  <w:style w:type="character" w:customStyle="1" w:styleId="ab">
    <w:name w:val="Текст примечания Знак"/>
    <w:link w:val="aa"/>
    <w:rsid w:val="00661865"/>
    <w:rPr>
      <w:rFonts w:ascii="Times New Roman" w:eastAsia="Times New Roman" w:hAnsi="Times New Roman"/>
    </w:rPr>
  </w:style>
  <w:style w:type="character" w:customStyle="1" w:styleId="ac">
    <w:name w:val="Тема примечания Знак"/>
    <w:link w:val="ad"/>
    <w:semiHidden/>
    <w:rsid w:val="00661865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annotation subject"/>
    <w:basedOn w:val="aa"/>
    <w:next w:val="aa"/>
    <w:link w:val="ac"/>
    <w:semiHidden/>
    <w:rsid w:val="00661865"/>
    <w:rPr>
      <w:b/>
      <w:bCs/>
      <w:sz w:val="24"/>
      <w:szCs w:val="24"/>
    </w:rPr>
  </w:style>
  <w:style w:type="character" w:customStyle="1" w:styleId="11">
    <w:name w:val="Тема примечания Знак1"/>
    <w:uiPriority w:val="99"/>
    <w:semiHidden/>
    <w:rsid w:val="00661865"/>
    <w:rPr>
      <w:rFonts w:ascii="Times New Roman" w:eastAsia="Times New Roman" w:hAnsi="Times New Roman"/>
      <w:b/>
      <w:bCs/>
    </w:rPr>
  </w:style>
  <w:style w:type="paragraph" w:styleId="ae">
    <w:name w:val="footer"/>
    <w:basedOn w:val="a"/>
    <w:link w:val="af"/>
    <w:uiPriority w:val="99"/>
    <w:unhideWhenUsed/>
    <w:rsid w:val="00661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61865"/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661865"/>
    <w:pPr>
      <w:ind w:left="720"/>
      <w:contextualSpacing/>
    </w:pPr>
  </w:style>
  <w:style w:type="paragraph" w:styleId="21">
    <w:name w:val="Body Text 2"/>
    <w:basedOn w:val="a"/>
    <w:link w:val="22"/>
    <w:unhideWhenUsed/>
    <w:rsid w:val="00661865"/>
    <w:pPr>
      <w:spacing w:after="120" w:line="480" w:lineRule="auto"/>
    </w:pPr>
  </w:style>
  <w:style w:type="character" w:customStyle="1" w:styleId="22">
    <w:name w:val="Основной текст 2 Знак"/>
    <w:link w:val="21"/>
    <w:rsid w:val="00661865"/>
    <w:rPr>
      <w:rFonts w:ascii="Times New Roman" w:eastAsia="Times New Roman" w:hAnsi="Times New Roman"/>
      <w:sz w:val="28"/>
      <w:szCs w:val="28"/>
    </w:rPr>
  </w:style>
  <w:style w:type="paragraph" w:styleId="af1">
    <w:name w:val="Body Text Indent"/>
    <w:basedOn w:val="a"/>
    <w:link w:val="af2"/>
    <w:unhideWhenUsed/>
    <w:rsid w:val="00661865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661865"/>
    <w:rPr>
      <w:rFonts w:ascii="Times New Roman" w:eastAsia="Times New Roman" w:hAnsi="Times New Roman"/>
      <w:sz w:val="28"/>
      <w:szCs w:val="28"/>
    </w:rPr>
  </w:style>
  <w:style w:type="character" w:styleId="af3">
    <w:name w:val="page number"/>
    <w:basedOn w:val="a0"/>
    <w:rsid w:val="00661865"/>
  </w:style>
  <w:style w:type="character" w:customStyle="1" w:styleId="af4">
    <w:name w:val="Схема документа Знак"/>
    <w:link w:val="af5"/>
    <w:semiHidden/>
    <w:rsid w:val="00661865"/>
    <w:rPr>
      <w:rFonts w:ascii="Tahoma" w:hAnsi="Tahoma"/>
      <w:sz w:val="24"/>
      <w:szCs w:val="24"/>
      <w:shd w:val="clear" w:color="auto" w:fill="000080"/>
    </w:rPr>
  </w:style>
  <w:style w:type="paragraph" w:styleId="af5">
    <w:name w:val="Document Map"/>
    <w:basedOn w:val="a"/>
    <w:link w:val="af4"/>
    <w:semiHidden/>
    <w:rsid w:val="00661865"/>
    <w:pPr>
      <w:shd w:val="clear" w:color="auto" w:fill="000080"/>
      <w:spacing w:line="240" w:lineRule="exact"/>
      <w:ind w:firstLine="709"/>
      <w:jc w:val="both"/>
    </w:pPr>
    <w:rPr>
      <w:rFonts w:ascii="Tahoma" w:eastAsia="Calibri" w:hAnsi="Tahoma"/>
      <w:sz w:val="24"/>
      <w:szCs w:val="24"/>
    </w:rPr>
  </w:style>
  <w:style w:type="character" w:customStyle="1" w:styleId="12">
    <w:name w:val="Схема документа Знак1"/>
    <w:uiPriority w:val="99"/>
    <w:semiHidden/>
    <w:rsid w:val="00661865"/>
    <w:rPr>
      <w:rFonts w:ascii="Tahoma" w:eastAsia="Times New Roman" w:hAnsi="Tahoma" w:cs="Tahoma"/>
      <w:sz w:val="16"/>
      <w:szCs w:val="16"/>
    </w:rPr>
  </w:style>
  <w:style w:type="paragraph" w:customStyle="1" w:styleId="13">
    <w:name w:val="1"/>
    <w:rsid w:val="00661865"/>
    <w:pPr>
      <w:spacing w:line="240" w:lineRule="exac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f6">
    <w:name w:val="Block Text"/>
    <w:basedOn w:val="a"/>
    <w:rsid w:val="00661865"/>
    <w:pPr>
      <w:spacing w:line="240" w:lineRule="exact"/>
      <w:ind w:left="720" w:right="28" w:firstLine="709"/>
      <w:jc w:val="both"/>
    </w:pPr>
    <w:rPr>
      <w:szCs w:val="24"/>
    </w:rPr>
  </w:style>
  <w:style w:type="paragraph" w:styleId="af7">
    <w:name w:val="caption"/>
    <w:basedOn w:val="a"/>
    <w:next w:val="a"/>
    <w:qFormat/>
    <w:rsid w:val="00661865"/>
    <w:pPr>
      <w:spacing w:line="240" w:lineRule="exact"/>
      <w:ind w:left="1734" w:right="-782" w:firstLine="1146"/>
      <w:jc w:val="both"/>
    </w:pPr>
    <w:rPr>
      <w:b/>
      <w:bCs/>
      <w:sz w:val="24"/>
      <w:szCs w:val="24"/>
    </w:rPr>
  </w:style>
  <w:style w:type="paragraph" w:styleId="31">
    <w:name w:val="Body Text 3"/>
    <w:basedOn w:val="a"/>
    <w:link w:val="32"/>
    <w:rsid w:val="00661865"/>
    <w:pPr>
      <w:spacing w:line="240" w:lineRule="exact"/>
      <w:ind w:right="-171" w:firstLine="709"/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rsid w:val="00661865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Normal">
    <w:name w:val="ConsNormal"/>
    <w:uiPriority w:val="99"/>
    <w:rsid w:val="00661865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sz w:val="24"/>
      <w:szCs w:val="24"/>
    </w:rPr>
  </w:style>
  <w:style w:type="character" w:customStyle="1" w:styleId="af9">
    <w:name w:val="Текст сноски Знак"/>
    <w:link w:val="af8"/>
    <w:uiPriority w:val="99"/>
    <w:semiHidden/>
    <w:rsid w:val="00661865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661865"/>
    <w:pPr>
      <w:spacing w:line="240" w:lineRule="exact"/>
      <w:ind w:firstLine="720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61865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661865"/>
    <w:pPr>
      <w:spacing w:line="240" w:lineRule="exact"/>
      <w:ind w:left="2999" w:firstLine="709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661865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rsid w:val="00661865"/>
    <w:pPr>
      <w:spacing w:line="240" w:lineRule="exact"/>
      <w:ind w:firstLine="709"/>
      <w:jc w:val="both"/>
    </w:pPr>
    <w:rPr>
      <w:rFonts w:ascii="Courier New" w:hAnsi="Courier New"/>
      <w:sz w:val="24"/>
      <w:szCs w:val="24"/>
    </w:rPr>
  </w:style>
  <w:style w:type="character" w:customStyle="1" w:styleId="afb">
    <w:name w:val="Текст Знак"/>
    <w:link w:val="afa"/>
    <w:rsid w:val="00661865"/>
    <w:rPr>
      <w:rFonts w:ascii="Courier New" w:eastAsia="Times New Roman" w:hAnsi="Courier New"/>
      <w:sz w:val="24"/>
      <w:szCs w:val="24"/>
    </w:rPr>
  </w:style>
  <w:style w:type="paragraph" w:customStyle="1" w:styleId="ConsPlusNonformat">
    <w:name w:val="ConsPlusNonformat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">
    <w:name w:val="ConsPlusNormal"/>
    <w:rsid w:val="00661865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661865"/>
    <w:pPr>
      <w:widowControl w:val="0"/>
      <w:autoSpaceDE w:val="0"/>
      <w:autoSpaceDN w:val="0"/>
      <w:adjustRightInd w:val="0"/>
      <w:spacing w:line="240" w:lineRule="exact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styleId="afd">
    <w:name w:val="Normal (Web)"/>
    <w:basedOn w:val="a"/>
    <w:uiPriority w:val="99"/>
    <w:unhideWhenUsed/>
    <w:rsid w:val="00661865"/>
    <w:pPr>
      <w:spacing w:before="100" w:beforeAutospacing="1" w:after="100" w:afterAutospacing="1" w:line="240" w:lineRule="exact"/>
      <w:ind w:firstLine="709"/>
      <w:jc w:val="both"/>
    </w:pPr>
    <w:rPr>
      <w:color w:val="000000"/>
      <w:sz w:val="24"/>
      <w:szCs w:val="24"/>
    </w:rPr>
  </w:style>
  <w:style w:type="character" w:styleId="afe">
    <w:name w:val="annotation reference"/>
    <w:basedOn w:val="a0"/>
    <w:uiPriority w:val="99"/>
    <w:semiHidden/>
    <w:unhideWhenUsed/>
    <w:rsid w:val="00CE6D20"/>
    <w:rPr>
      <w:sz w:val="16"/>
      <w:szCs w:val="16"/>
    </w:rPr>
  </w:style>
  <w:style w:type="paragraph" w:styleId="aff">
    <w:name w:val="Revision"/>
    <w:hidden/>
    <w:uiPriority w:val="99"/>
    <w:semiHidden/>
    <w:rsid w:val="00DE358D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0F6BC-6E7B-4B88-A92B-FB7B7EAD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Елена Владимировна</cp:lastModifiedBy>
  <cp:revision>2</cp:revision>
  <cp:lastPrinted>2017-12-14T02:56:00Z</cp:lastPrinted>
  <dcterms:created xsi:type="dcterms:W3CDTF">2017-12-18T07:05:00Z</dcterms:created>
  <dcterms:modified xsi:type="dcterms:W3CDTF">2017-12-18T07:05:00Z</dcterms:modified>
</cp:coreProperties>
</file>